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D35" w:rsidRPr="00D0701E" w:rsidRDefault="00AB7DB1" w:rsidP="005712E4">
      <w:pPr>
        <w:pStyle w:val="Ttulo"/>
        <w:ind w:firstLine="2"/>
        <w:rPr>
          <w:sz w:val="24"/>
          <w:szCs w:val="22"/>
          <w:u w:val="single"/>
        </w:rPr>
      </w:pPr>
      <w:r w:rsidRPr="00D0701E">
        <w:rPr>
          <w:sz w:val="24"/>
          <w:szCs w:val="22"/>
          <w:u w:val="single"/>
        </w:rPr>
        <w:t xml:space="preserve">PROJETO DE </w:t>
      </w:r>
      <w:r w:rsidR="00D60D35" w:rsidRPr="00D0701E">
        <w:rPr>
          <w:sz w:val="24"/>
          <w:szCs w:val="22"/>
          <w:u w:val="single"/>
        </w:rPr>
        <w:t>LEI N</w:t>
      </w:r>
      <w:r w:rsidR="001C2061" w:rsidRPr="00D0701E">
        <w:rPr>
          <w:sz w:val="24"/>
          <w:szCs w:val="22"/>
          <w:u w:val="single"/>
        </w:rPr>
        <w:t>º</w:t>
      </w:r>
      <w:r w:rsidR="00C843CA">
        <w:rPr>
          <w:sz w:val="24"/>
          <w:szCs w:val="22"/>
          <w:u w:val="single"/>
        </w:rPr>
        <w:t xml:space="preserve"> 060</w:t>
      </w:r>
      <w:r w:rsidR="00D0701E" w:rsidRPr="00D0701E">
        <w:rPr>
          <w:sz w:val="24"/>
          <w:szCs w:val="22"/>
          <w:u w:val="single"/>
        </w:rPr>
        <w:t>, DE 26</w:t>
      </w:r>
      <w:r w:rsidR="001C2061" w:rsidRPr="00D0701E">
        <w:rPr>
          <w:sz w:val="24"/>
          <w:szCs w:val="22"/>
          <w:u w:val="single"/>
        </w:rPr>
        <w:t xml:space="preserve"> DE</w:t>
      </w:r>
      <w:r w:rsidR="00D0701E" w:rsidRPr="00D0701E">
        <w:rPr>
          <w:sz w:val="24"/>
          <w:szCs w:val="22"/>
          <w:u w:val="single"/>
        </w:rPr>
        <w:t xml:space="preserve"> SETEMBRO</w:t>
      </w:r>
      <w:r w:rsidR="001C2061" w:rsidRPr="00D0701E">
        <w:rPr>
          <w:sz w:val="24"/>
          <w:szCs w:val="22"/>
          <w:u w:val="single"/>
        </w:rPr>
        <w:t xml:space="preserve"> DE </w:t>
      </w:r>
      <w:r w:rsidR="006A0098" w:rsidRPr="00D0701E">
        <w:rPr>
          <w:sz w:val="24"/>
          <w:szCs w:val="22"/>
          <w:u w:val="single"/>
        </w:rPr>
        <w:t>202</w:t>
      </w:r>
      <w:r w:rsidR="00831116" w:rsidRPr="00D0701E">
        <w:rPr>
          <w:sz w:val="24"/>
          <w:szCs w:val="22"/>
          <w:u w:val="single"/>
        </w:rPr>
        <w:t>3</w:t>
      </w:r>
    </w:p>
    <w:p w:rsidR="00D60D35" w:rsidRDefault="00D60D35" w:rsidP="005712E4">
      <w:pPr>
        <w:jc w:val="center"/>
        <w:rPr>
          <w:szCs w:val="22"/>
        </w:rPr>
      </w:pPr>
      <w:r w:rsidRPr="00D0701E">
        <w:rPr>
          <w:szCs w:val="22"/>
        </w:rPr>
        <w:t>(Autoria: Chefe do Poder Executivo Municipal)</w:t>
      </w:r>
    </w:p>
    <w:p w:rsidR="00964FB5" w:rsidRPr="00964FB5" w:rsidRDefault="00964FB5" w:rsidP="005712E4">
      <w:pPr>
        <w:jc w:val="center"/>
        <w:rPr>
          <w:szCs w:val="22"/>
          <w:u w:val="single"/>
        </w:rPr>
      </w:pPr>
      <w:r w:rsidRPr="00964FB5">
        <w:rPr>
          <w:szCs w:val="22"/>
          <w:u w:val="single"/>
        </w:rPr>
        <w:t>PROJETO DE LEI Nº 068/2023</w:t>
      </w:r>
    </w:p>
    <w:p w:rsidR="00D60D35" w:rsidRPr="00964FB5" w:rsidRDefault="00D60D35" w:rsidP="005712E4">
      <w:pPr>
        <w:jc w:val="center"/>
        <w:rPr>
          <w:b/>
          <w:bCs/>
          <w:szCs w:val="22"/>
          <w:u w:val="single"/>
        </w:rPr>
      </w:pPr>
    </w:p>
    <w:p w:rsidR="00D60D35" w:rsidRPr="00D0701E" w:rsidRDefault="00D60D35" w:rsidP="001E1E1E">
      <w:pPr>
        <w:pStyle w:val="Recuodecorpodetexto"/>
        <w:rPr>
          <w:color w:val="000000" w:themeColor="text1"/>
          <w:sz w:val="22"/>
        </w:rPr>
      </w:pPr>
      <w:r w:rsidRPr="00D0701E">
        <w:rPr>
          <w:color w:val="000000" w:themeColor="text1"/>
          <w:sz w:val="22"/>
        </w:rPr>
        <w:t>Dispõe sobre</w:t>
      </w:r>
      <w:r w:rsidR="00DD4E97" w:rsidRPr="00D0701E">
        <w:rPr>
          <w:color w:val="000000" w:themeColor="text1"/>
          <w:sz w:val="22"/>
        </w:rPr>
        <w:t xml:space="preserve"> a alteração de ações do PPA 20</w:t>
      </w:r>
      <w:r w:rsidR="006A0098" w:rsidRPr="00D0701E">
        <w:rPr>
          <w:color w:val="000000" w:themeColor="text1"/>
          <w:sz w:val="22"/>
        </w:rPr>
        <w:t>22</w:t>
      </w:r>
      <w:r w:rsidR="00DD4E97" w:rsidRPr="00D0701E">
        <w:rPr>
          <w:color w:val="000000" w:themeColor="text1"/>
          <w:sz w:val="22"/>
        </w:rPr>
        <w:t>-20</w:t>
      </w:r>
      <w:r w:rsidR="006A0098" w:rsidRPr="00D0701E">
        <w:rPr>
          <w:color w:val="000000" w:themeColor="text1"/>
          <w:sz w:val="22"/>
        </w:rPr>
        <w:t>25</w:t>
      </w:r>
      <w:r w:rsidR="00DD4E97" w:rsidRPr="00D0701E">
        <w:rPr>
          <w:color w:val="000000" w:themeColor="text1"/>
          <w:sz w:val="22"/>
        </w:rPr>
        <w:t xml:space="preserve">Lei nº </w:t>
      </w:r>
      <w:r w:rsidR="006A0098" w:rsidRPr="00D0701E">
        <w:rPr>
          <w:color w:val="000000" w:themeColor="text1"/>
          <w:sz w:val="22"/>
        </w:rPr>
        <w:t>2.216/2021</w:t>
      </w:r>
      <w:r w:rsidR="00DD4E97" w:rsidRPr="00D0701E">
        <w:rPr>
          <w:color w:val="000000" w:themeColor="text1"/>
          <w:sz w:val="22"/>
        </w:rPr>
        <w:t>, altera o Anexo de Metas da LDO 20</w:t>
      </w:r>
      <w:r w:rsidR="006A0098" w:rsidRPr="00D0701E">
        <w:rPr>
          <w:color w:val="000000" w:themeColor="text1"/>
          <w:sz w:val="22"/>
        </w:rPr>
        <w:t>2</w:t>
      </w:r>
      <w:r w:rsidR="009246B4" w:rsidRPr="00D0701E">
        <w:rPr>
          <w:color w:val="000000" w:themeColor="text1"/>
          <w:sz w:val="22"/>
        </w:rPr>
        <w:t>3</w:t>
      </w:r>
      <w:r w:rsidR="00DD4E97" w:rsidRPr="00D0701E">
        <w:rPr>
          <w:color w:val="000000" w:themeColor="text1"/>
          <w:sz w:val="22"/>
        </w:rPr>
        <w:t xml:space="preserve"> Lei nº </w:t>
      </w:r>
      <w:r w:rsidR="006A0098" w:rsidRPr="00D0701E">
        <w:rPr>
          <w:color w:val="000000" w:themeColor="text1"/>
          <w:sz w:val="22"/>
        </w:rPr>
        <w:t>2.</w:t>
      </w:r>
      <w:r w:rsidR="009246B4" w:rsidRPr="00D0701E">
        <w:rPr>
          <w:color w:val="000000" w:themeColor="text1"/>
          <w:sz w:val="22"/>
        </w:rPr>
        <w:t>301</w:t>
      </w:r>
      <w:r w:rsidR="00DD4E97" w:rsidRPr="00D0701E">
        <w:rPr>
          <w:color w:val="000000" w:themeColor="text1"/>
          <w:sz w:val="22"/>
        </w:rPr>
        <w:t>/20</w:t>
      </w:r>
      <w:r w:rsidR="006A0098" w:rsidRPr="00D0701E">
        <w:rPr>
          <w:color w:val="000000" w:themeColor="text1"/>
          <w:sz w:val="22"/>
        </w:rPr>
        <w:t>2</w:t>
      </w:r>
      <w:r w:rsidR="009246B4" w:rsidRPr="00D0701E">
        <w:rPr>
          <w:color w:val="000000" w:themeColor="text1"/>
          <w:sz w:val="22"/>
        </w:rPr>
        <w:t>2</w:t>
      </w:r>
      <w:r w:rsidR="00DD4E97" w:rsidRPr="00D0701E">
        <w:rPr>
          <w:color w:val="000000" w:themeColor="text1"/>
          <w:sz w:val="22"/>
        </w:rPr>
        <w:t xml:space="preserve">, e abre </w:t>
      </w:r>
      <w:r w:rsidRPr="00D0701E">
        <w:rPr>
          <w:color w:val="000000" w:themeColor="text1"/>
          <w:sz w:val="22"/>
        </w:rPr>
        <w:t>crédito adicional suplementar em dotações do orçamento corrente.</w:t>
      </w:r>
    </w:p>
    <w:p w:rsidR="006A0098" w:rsidRPr="00D0701E" w:rsidRDefault="006A0098" w:rsidP="001E1E1E">
      <w:pPr>
        <w:pStyle w:val="Recuodecorpodetexto"/>
        <w:rPr>
          <w:color w:val="000000" w:themeColor="text1"/>
          <w:sz w:val="22"/>
        </w:rPr>
      </w:pPr>
    </w:p>
    <w:p w:rsidR="00545F57" w:rsidRPr="00D0701E" w:rsidRDefault="00DD4E97">
      <w:pPr>
        <w:jc w:val="both"/>
      </w:pPr>
      <w:r w:rsidRPr="00D0701E">
        <w:t>Art. 1</w:t>
      </w:r>
      <w:r w:rsidRPr="00D0701E">
        <w:rPr>
          <w:u w:val="single"/>
          <w:vertAlign w:val="superscript"/>
        </w:rPr>
        <w:t>o</w:t>
      </w:r>
      <w:r w:rsidR="00D0701E" w:rsidRPr="00D0701E">
        <w:rPr>
          <w:vertAlign w:val="superscript"/>
        </w:rPr>
        <w:t xml:space="preserve"> </w:t>
      </w:r>
      <w:r w:rsidRPr="00D0701E">
        <w:t>Passam a vigorar com os</w:t>
      </w:r>
      <w:r w:rsidR="005A75BE" w:rsidRPr="00D0701E">
        <w:t xml:space="preserve"> seguintes</w:t>
      </w:r>
      <w:r w:rsidRPr="00D0701E">
        <w:t xml:space="preserve"> valores </w:t>
      </w:r>
      <w:r w:rsidR="005A75BE" w:rsidRPr="00D0701E">
        <w:t xml:space="preserve">as </w:t>
      </w:r>
      <w:r w:rsidRPr="00D0701E">
        <w:t>ações do PPA 20</w:t>
      </w:r>
      <w:r w:rsidR="006A0098" w:rsidRPr="00D0701E">
        <w:t>22</w:t>
      </w:r>
      <w:r w:rsidRPr="00D0701E">
        <w:t>-20</w:t>
      </w:r>
      <w:r w:rsidR="006A0098" w:rsidRPr="00D0701E">
        <w:t>25</w:t>
      </w:r>
      <w:r w:rsidRPr="00D0701E">
        <w:t>:</w:t>
      </w:r>
    </w:p>
    <w:p w:rsidR="006A0098" w:rsidRPr="00D0701E" w:rsidRDefault="006A0098">
      <w:pPr>
        <w:jc w:val="both"/>
      </w:pP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14.001 – SAMAE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17   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122       Administração Geral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tabs>
          <w:tab w:val="right" w:pos="9072"/>
        </w:tabs>
        <w:jc w:val="both"/>
        <w:rPr>
          <w:bCs/>
          <w:szCs w:val="22"/>
        </w:rPr>
      </w:pPr>
      <w:r w:rsidRPr="00D0701E">
        <w:rPr>
          <w:bCs/>
          <w:szCs w:val="22"/>
        </w:rPr>
        <w:t>2.090 – Manutenção dos Serviços Administrativos...........................................R$</w:t>
      </w:r>
      <w:r w:rsidR="00A06C0F" w:rsidRPr="00D0701E">
        <w:rPr>
          <w:bCs/>
          <w:szCs w:val="22"/>
        </w:rPr>
        <w:t>2.034.336</w:t>
      </w:r>
      <w:r w:rsidRPr="00D0701E">
        <w:rPr>
          <w:bCs/>
          <w:szCs w:val="22"/>
        </w:rPr>
        <w:t>,00</w:t>
      </w:r>
      <w:r w:rsidRPr="00D0701E">
        <w:rPr>
          <w:bCs/>
          <w:szCs w:val="22"/>
        </w:rPr>
        <w:tab/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122         Administração Geral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2140 – Consórcio Cismae – Administração................................................</w:t>
      </w:r>
      <w:r w:rsidR="00C577EC" w:rsidRPr="00D0701E">
        <w:rPr>
          <w:bCs/>
          <w:szCs w:val="22"/>
        </w:rPr>
        <w:t>..</w:t>
      </w:r>
      <w:r w:rsidRPr="00D0701E">
        <w:rPr>
          <w:bCs/>
          <w:szCs w:val="22"/>
        </w:rPr>
        <w:t xml:space="preserve">..........R$ </w:t>
      </w:r>
      <w:r w:rsidR="00482E2D" w:rsidRPr="00D0701E">
        <w:rPr>
          <w:bCs/>
          <w:szCs w:val="22"/>
        </w:rPr>
        <w:t>7</w:t>
      </w:r>
      <w:r w:rsidR="00931FD5" w:rsidRPr="00D0701E">
        <w:rPr>
          <w:bCs/>
          <w:szCs w:val="22"/>
        </w:rPr>
        <w:t>4</w:t>
      </w:r>
      <w:r w:rsidR="00482E2D" w:rsidRPr="00D0701E">
        <w:rPr>
          <w:bCs/>
          <w:szCs w:val="22"/>
        </w:rPr>
        <w:t>.</w:t>
      </w:r>
      <w:r w:rsidR="00931FD5" w:rsidRPr="00D0701E">
        <w:rPr>
          <w:bCs/>
          <w:szCs w:val="22"/>
        </w:rPr>
        <w:t>2</w:t>
      </w:r>
      <w:r w:rsidR="00482E2D" w:rsidRPr="00D0701E">
        <w:rPr>
          <w:bCs/>
          <w:szCs w:val="22"/>
        </w:rPr>
        <w:t>50</w:t>
      </w:r>
      <w:r w:rsidRPr="00D0701E">
        <w:rPr>
          <w:bCs/>
          <w:szCs w:val="22"/>
        </w:rPr>
        <w:t>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511         Saneamento Básico Rural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2.097 – Manutenção do Sistema de Água Rural...................................................</w:t>
      </w:r>
      <w:r w:rsidR="005A6C70" w:rsidRPr="00D0701E">
        <w:rPr>
          <w:bCs/>
          <w:szCs w:val="22"/>
        </w:rPr>
        <w:t>....</w:t>
      </w:r>
      <w:r w:rsidRPr="00D0701E">
        <w:rPr>
          <w:bCs/>
          <w:szCs w:val="22"/>
        </w:rPr>
        <w:t xml:space="preserve">..R$  </w:t>
      </w:r>
      <w:r w:rsidR="00931FD5" w:rsidRPr="00D0701E">
        <w:rPr>
          <w:bCs/>
          <w:szCs w:val="22"/>
        </w:rPr>
        <w:t>100</w:t>
      </w:r>
      <w:r w:rsidRPr="00D0701E">
        <w:rPr>
          <w:bCs/>
          <w:szCs w:val="22"/>
        </w:rPr>
        <w:t>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1.059 – Ampliação, Reforma e Reap. Do Sistema de Água...............................</w:t>
      </w:r>
      <w:r w:rsidR="005A6C70" w:rsidRPr="00D0701E">
        <w:rPr>
          <w:bCs/>
          <w:szCs w:val="22"/>
        </w:rPr>
        <w:t>........</w:t>
      </w:r>
      <w:r w:rsidRPr="00D0701E">
        <w:rPr>
          <w:bCs/>
          <w:szCs w:val="22"/>
        </w:rPr>
        <w:t xml:space="preserve">..R$ </w:t>
      </w:r>
      <w:r w:rsidR="00931FD5" w:rsidRPr="00D0701E">
        <w:rPr>
          <w:bCs/>
          <w:szCs w:val="22"/>
        </w:rPr>
        <w:t>600</w:t>
      </w:r>
      <w:r w:rsidR="00482E2D" w:rsidRPr="00D0701E">
        <w:rPr>
          <w:bCs/>
          <w:szCs w:val="22"/>
        </w:rPr>
        <w:t>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1.060 – Ampliação, Reforma e Reap. Do Sistema de Esgoto.............................</w:t>
      </w:r>
      <w:r w:rsidR="005A6C70" w:rsidRPr="00D0701E">
        <w:rPr>
          <w:bCs/>
          <w:szCs w:val="22"/>
        </w:rPr>
        <w:t>.</w:t>
      </w:r>
      <w:r w:rsidRPr="00D0701E">
        <w:rPr>
          <w:bCs/>
          <w:szCs w:val="22"/>
        </w:rPr>
        <w:t xml:space="preserve"> R$ </w:t>
      </w:r>
      <w:r w:rsidR="00697F66" w:rsidRPr="00D0701E">
        <w:rPr>
          <w:bCs/>
          <w:szCs w:val="22"/>
        </w:rPr>
        <w:t>240.600,00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lastRenderedPageBreak/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7272A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bCs/>
          <w:szCs w:val="22"/>
        </w:rPr>
      </w:pPr>
      <w:r w:rsidRPr="00D0701E">
        <w:rPr>
          <w:bCs/>
          <w:szCs w:val="22"/>
        </w:rPr>
        <w:t>1.110–Instalação de Usina Fotovoltaica para Atend. de Prédios Públicos...........</w:t>
      </w:r>
      <w:r w:rsidR="007272AB" w:rsidRPr="00D0701E">
        <w:rPr>
          <w:bCs/>
          <w:szCs w:val="22"/>
        </w:rPr>
        <w:t>.......</w:t>
      </w:r>
      <w:r w:rsidRPr="00D0701E">
        <w:rPr>
          <w:bCs/>
          <w:szCs w:val="22"/>
        </w:rPr>
        <w:t xml:space="preserve">R$ </w:t>
      </w:r>
      <w:r w:rsidR="007272AB" w:rsidRPr="00D0701E">
        <w:rPr>
          <w:bCs/>
          <w:szCs w:val="22"/>
        </w:rPr>
        <w:t>923,81</w:t>
      </w:r>
      <w:r w:rsidRPr="00D0701E">
        <w:rPr>
          <w:bCs/>
          <w:szCs w:val="22"/>
        </w:rPr>
        <w:tab/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2.091 – Operação e Manutenção do Sistema de Água..................................</w:t>
      </w:r>
      <w:r w:rsidR="00C577EC" w:rsidRPr="00D0701E">
        <w:rPr>
          <w:bCs/>
          <w:szCs w:val="22"/>
        </w:rPr>
        <w:t>...</w:t>
      </w:r>
      <w:r w:rsidRPr="00D0701E">
        <w:rPr>
          <w:bCs/>
          <w:szCs w:val="22"/>
        </w:rPr>
        <w:t xml:space="preserve">..R$ </w:t>
      </w:r>
      <w:r w:rsidR="00A06C0F" w:rsidRPr="00D0701E">
        <w:rPr>
          <w:bCs/>
          <w:szCs w:val="22"/>
        </w:rPr>
        <w:t>1.989.954</w:t>
      </w:r>
      <w:r w:rsidRPr="00D0701E">
        <w:rPr>
          <w:bCs/>
          <w:szCs w:val="22"/>
        </w:rPr>
        <w:t>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2.092 – Operação e Manutenção do Sistema de Esgoto...................................</w:t>
      </w:r>
      <w:r w:rsidR="005A6C70" w:rsidRPr="00D0701E">
        <w:rPr>
          <w:bCs/>
          <w:szCs w:val="22"/>
        </w:rPr>
        <w:t>.</w:t>
      </w:r>
      <w:r w:rsidRPr="00D0701E">
        <w:rPr>
          <w:bCs/>
          <w:szCs w:val="22"/>
        </w:rPr>
        <w:t xml:space="preserve">... R$ </w:t>
      </w:r>
      <w:r w:rsidR="00A06C0F" w:rsidRPr="00D0701E">
        <w:rPr>
          <w:bCs/>
          <w:szCs w:val="22"/>
        </w:rPr>
        <w:t>32</w:t>
      </w:r>
      <w:r w:rsidR="007272AB" w:rsidRPr="00D0701E">
        <w:rPr>
          <w:bCs/>
          <w:szCs w:val="22"/>
        </w:rPr>
        <w:t>9</w:t>
      </w:r>
      <w:r w:rsidR="00482E2D" w:rsidRPr="00D0701E">
        <w:rPr>
          <w:bCs/>
          <w:szCs w:val="22"/>
        </w:rPr>
        <w:t>.</w:t>
      </w:r>
      <w:r w:rsidR="007272AB" w:rsidRPr="00D0701E">
        <w:rPr>
          <w:bCs/>
          <w:szCs w:val="22"/>
        </w:rPr>
        <w:t>276,19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2.141 – Consórcio Cismae – Operacional.............................................................R$ </w:t>
      </w:r>
      <w:r w:rsidR="00A06C0F" w:rsidRPr="00D0701E">
        <w:rPr>
          <w:bCs/>
          <w:szCs w:val="22"/>
        </w:rPr>
        <w:t>221</w:t>
      </w:r>
      <w:r w:rsidRPr="00D0701E">
        <w:rPr>
          <w:bCs/>
          <w:szCs w:val="22"/>
        </w:rPr>
        <w:t>.000,00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99           Reserva de Contingência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999         Reserva de Contingência      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9999       Reserva de Contingência  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9999-  Reserva de Contingência......................................................................</w:t>
      </w:r>
      <w:r w:rsidR="005A6C70" w:rsidRPr="00D0701E">
        <w:rPr>
          <w:bCs/>
          <w:szCs w:val="22"/>
        </w:rPr>
        <w:t>.</w:t>
      </w:r>
      <w:r w:rsidRPr="00D0701E">
        <w:rPr>
          <w:bCs/>
          <w:szCs w:val="22"/>
        </w:rPr>
        <w:t xml:space="preserve">....R$ </w:t>
      </w:r>
      <w:r w:rsidR="00482E2D" w:rsidRPr="00D0701E">
        <w:rPr>
          <w:bCs/>
          <w:szCs w:val="22"/>
        </w:rPr>
        <w:t>85.000</w:t>
      </w:r>
      <w:r w:rsidRPr="00D0701E">
        <w:rPr>
          <w:bCs/>
          <w:szCs w:val="22"/>
        </w:rPr>
        <w:t>,00</w:t>
      </w:r>
    </w:p>
    <w:p w:rsidR="006A0098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5C6929" w:rsidRPr="00D0701E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/>
          <w:bCs/>
          <w:szCs w:val="22"/>
        </w:rPr>
      </w:pPr>
      <w:r w:rsidRPr="00D0701E">
        <w:rPr>
          <w:b/>
          <w:bCs/>
          <w:szCs w:val="22"/>
        </w:rPr>
        <w:t>Total</w:t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  <w:t xml:space="preserve">R$ </w:t>
      </w:r>
      <w:r w:rsidR="005C6929" w:rsidRPr="00D0701E">
        <w:rPr>
          <w:b/>
          <w:bCs/>
          <w:szCs w:val="22"/>
        </w:rPr>
        <w:t>4.976.040,00</w:t>
      </w:r>
    </w:p>
    <w:p w:rsidR="005712E4" w:rsidRPr="00D0701E" w:rsidRDefault="005712E4">
      <w:pPr>
        <w:jc w:val="both"/>
      </w:pPr>
    </w:p>
    <w:p w:rsidR="00EE3F4F" w:rsidRPr="00D0701E" w:rsidRDefault="00EE3F4F">
      <w:pPr>
        <w:pStyle w:val="Corpodetexto"/>
        <w:rPr>
          <w:sz w:val="24"/>
        </w:rPr>
      </w:pPr>
      <w:r w:rsidRPr="00D0701E">
        <w:rPr>
          <w:sz w:val="24"/>
        </w:rPr>
        <w:t>Art</w:t>
      </w:r>
      <w:r w:rsidR="00C843CA">
        <w:rPr>
          <w:sz w:val="24"/>
        </w:rPr>
        <w:t>.</w:t>
      </w:r>
      <w:r w:rsidRPr="00D0701E">
        <w:rPr>
          <w:sz w:val="24"/>
        </w:rPr>
        <w:t xml:space="preserve"> 2</w:t>
      </w:r>
      <w:r w:rsidRPr="00D0701E">
        <w:rPr>
          <w:u w:val="single"/>
          <w:vertAlign w:val="superscript"/>
        </w:rPr>
        <w:t>o</w:t>
      </w:r>
      <w:r w:rsidRPr="00D0701E">
        <w:rPr>
          <w:sz w:val="24"/>
        </w:rPr>
        <w:t xml:space="preserve"> Passam a vigorar com os seguintes valores as metas constantes no Anexo de Metas da LDO 20</w:t>
      </w:r>
      <w:r w:rsidR="006A0098" w:rsidRPr="00D0701E">
        <w:rPr>
          <w:sz w:val="24"/>
        </w:rPr>
        <w:t>2</w:t>
      </w:r>
      <w:r w:rsidR="00CB29D9" w:rsidRPr="00D0701E">
        <w:rPr>
          <w:sz w:val="24"/>
        </w:rPr>
        <w:t>3</w:t>
      </w:r>
      <w:r w:rsidRPr="00D0701E">
        <w:rPr>
          <w:sz w:val="24"/>
        </w:rPr>
        <w:t>:</w:t>
      </w:r>
    </w:p>
    <w:p w:rsidR="00931FD5" w:rsidRPr="00D0701E" w:rsidRDefault="00931FD5">
      <w:pPr>
        <w:pStyle w:val="Corpodetexto"/>
        <w:rPr>
          <w:sz w:val="24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14.001 – SAMAE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17   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122       Administração Geral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tabs>
          <w:tab w:val="right" w:pos="9072"/>
        </w:tabs>
        <w:jc w:val="both"/>
        <w:rPr>
          <w:bCs/>
          <w:szCs w:val="22"/>
        </w:rPr>
      </w:pPr>
      <w:r w:rsidRPr="00D0701E">
        <w:rPr>
          <w:bCs/>
          <w:szCs w:val="22"/>
        </w:rPr>
        <w:t>2.090 – Manutenção dos Serviços Administrativos...........................................R$ 2.034.336,00</w:t>
      </w:r>
      <w:r w:rsidRPr="00D0701E">
        <w:rPr>
          <w:bCs/>
          <w:szCs w:val="22"/>
        </w:rPr>
        <w:tab/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lastRenderedPageBreak/>
        <w:t xml:space="preserve">122         Administração Geral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2140 – Consórcio Cismae – Administração............................................................R$ 74.250,00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511         Saneamento Básico Rural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2.097 – Manutenção do Sistema de Água Rural.........................................................R$  100,00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1.059 – Ampliação, Reforma e Reap. Do Sistema de Água.........................................R$ 600,00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1.060 – Ampliação, Reforma e Reap. Do Sistema de Esgoto.............................. R$ 240.600,00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bCs/>
          <w:szCs w:val="22"/>
        </w:rPr>
      </w:pPr>
      <w:r w:rsidRPr="00D0701E">
        <w:rPr>
          <w:bCs/>
          <w:szCs w:val="22"/>
        </w:rPr>
        <w:t>1.110–Instalação de Usina Fotovoltaica para Atend. de Prédios Públicos..................R$  923,81</w:t>
      </w:r>
      <w:r w:rsidRPr="00D0701E">
        <w:rPr>
          <w:bCs/>
          <w:szCs w:val="22"/>
        </w:rPr>
        <w:tab/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2.091 – Operação e Manutenção do Sistema de Água.......................................R$ 1.989.954,00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2.092 – Operação e Manutenção do Sistema de Esgoto....................................... R$ 329.276,19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lastRenderedPageBreak/>
        <w:t xml:space="preserve">17           Saneamento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512         Saneamento Básico Urbano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0037       Saneamento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2.141 – Consórcio Cismae – Operacional.............................................................R$ 221.000,00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14.000 – SAMAE – Serviço Autônomo Municipal de Água e Esgoto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14.001 – SAMAE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99           Reserva de Contingência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999         Reserva de Contingência      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 xml:space="preserve">9999       Reserva de Contingência  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D0701E">
        <w:rPr>
          <w:bCs/>
          <w:szCs w:val="22"/>
        </w:rPr>
        <w:t>9999-  Reserva de Contingência...........................................................................R$  85.000,00</w:t>
      </w: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2161C8" w:rsidRPr="00D0701E" w:rsidRDefault="002161C8" w:rsidP="00216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/>
          <w:bCs/>
          <w:szCs w:val="22"/>
        </w:rPr>
      </w:pPr>
      <w:r w:rsidRPr="00D0701E">
        <w:rPr>
          <w:b/>
          <w:bCs/>
          <w:szCs w:val="22"/>
        </w:rPr>
        <w:t>Total</w:t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</w:r>
      <w:r w:rsidRPr="00D0701E">
        <w:rPr>
          <w:b/>
          <w:bCs/>
          <w:szCs w:val="22"/>
        </w:rPr>
        <w:tab/>
        <w:t>R$ 4.976.040,00</w:t>
      </w:r>
    </w:p>
    <w:p w:rsidR="00442986" w:rsidRPr="00D0701E" w:rsidRDefault="00442986">
      <w:pPr>
        <w:pStyle w:val="Corpodetexto"/>
        <w:rPr>
          <w:sz w:val="24"/>
        </w:rPr>
      </w:pPr>
    </w:p>
    <w:p w:rsidR="008B4AAA" w:rsidRPr="00D0701E" w:rsidRDefault="00D60D35" w:rsidP="001E1E1E">
      <w:pPr>
        <w:pStyle w:val="Corpodetexto"/>
        <w:rPr>
          <w:sz w:val="24"/>
        </w:rPr>
      </w:pPr>
      <w:r w:rsidRPr="00D0701E">
        <w:rPr>
          <w:sz w:val="24"/>
        </w:rPr>
        <w:t xml:space="preserve">Art. </w:t>
      </w:r>
      <w:r w:rsidR="00BC3C62" w:rsidRPr="00D0701E">
        <w:rPr>
          <w:sz w:val="24"/>
        </w:rPr>
        <w:t>3</w:t>
      </w:r>
      <w:r w:rsidR="00EE3F4F" w:rsidRPr="00D0701E">
        <w:rPr>
          <w:u w:val="single"/>
          <w:vertAlign w:val="superscript"/>
        </w:rPr>
        <w:t>o</w:t>
      </w:r>
      <w:r w:rsidR="00C843CA" w:rsidRPr="00C843CA">
        <w:rPr>
          <w:vertAlign w:val="superscript"/>
        </w:rPr>
        <w:t xml:space="preserve"> </w:t>
      </w:r>
      <w:r w:rsidRPr="00D0701E">
        <w:rPr>
          <w:sz w:val="24"/>
        </w:rPr>
        <w:t xml:space="preserve">Fica autorizada </w:t>
      </w:r>
      <w:r w:rsidR="001C2061" w:rsidRPr="00D0701E">
        <w:rPr>
          <w:sz w:val="24"/>
        </w:rPr>
        <w:t>à</w:t>
      </w:r>
      <w:r w:rsidRPr="00D0701E">
        <w:rPr>
          <w:sz w:val="24"/>
        </w:rPr>
        <w:t xml:space="preserve"> abertura de crédito adicional </w:t>
      </w:r>
      <w:r w:rsidR="00C43487" w:rsidRPr="00D0701E">
        <w:rPr>
          <w:sz w:val="24"/>
        </w:rPr>
        <w:t>especial</w:t>
      </w:r>
      <w:r w:rsidRPr="00D0701E">
        <w:rPr>
          <w:sz w:val="24"/>
        </w:rPr>
        <w:t xml:space="preserve"> no Orçamento do corrente exercício o valor de até </w:t>
      </w:r>
      <w:r w:rsidR="001E1E1E" w:rsidRPr="00D0701E">
        <w:rPr>
          <w:sz w:val="24"/>
        </w:rPr>
        <w:t xml:space="preserve">R$ </w:t>
      </w:r>
      <w:r w:rsidR="004578BB" w:rsidRPr="00D0701E">
        <w:rPr>
          <w:sz w:val="24"/>
        </w:rPr>
        <w:t>64</w:t>
      </w:r>
      <w:r w:rsidR="00DD7696" w:rsidRPr="00D0701E">
        <w:rPr>
          <w:sz w:val="24"/>
        </w:rPr>
        <w:t>3</w:t>
      </w:r>
      <w:r w:rsidR="0082336E" w:rsidRPr="00D0701E">
        <w:rPr>
          <w:sz w:val="24"/>
        </w:rPr>
        <w:t>.000,00</w:t>
      </w:r>
      <w:r w:rsidRPr="00D0701E">
        <w:rPr>
          <w:sz w:val="24"/>
        </w:rPr>
        <w:t>(</w:t>
      </w:r>
      <w:r w:rsidR="004578BB" w:rsidRPr="00D0701E">
        <w:rPr>
          <w:sz w:val="24"/>
        </w:rPr>
        <w:t xml:space="preserve">seiscentos e quarenta </w:t>
      </w:r>
      <w:r w:rsidR="00DD7696" w:rsidRPr="00D0701E">
        <w:rPr>
          <w:sz w:val="24"/>
        </w:rPr>
        <w:t xml:space="preserve">e três </w:t>
      </w:r>
      <w:r w:rsidR="004578BB" w:rsidRPr="00D0701E">
        <w:rPr>
          <w:sz w:val="24"/>
        </w:rPr>
        <w:t>mil</w:t>
      </w:r>
      <w:r w:rsidR="001E1E1E" w:rsidRPr="00D0701E">
        <w:rPr>
          <w:sz w:val="24"/>
        </w:rPr>
        <w:t>reais</w:t>
      </w:r>
      <w:r w:rsidR="00F2788E" w:rsidRPr="00D0701E">
        <w:rPr>
          <w:sz w:val="24"/>
        </w:rPr>
        <w:t>)</w:t>
      </w:r>
      <w:r w:rsidRPr="00D0701E">
        <w:rPr>
          <w:sz w:val="24"/>
        </w:rPr>
        <w:t>, destinado</w:t>
      </w:r>
      <w:r w:rsidR="00B712B8" w:rsidRPr="00D0701E">
        <w:rPr>
          <w:sz w:val="24"/>
        </w:rPr>
        <w:t>s</w:t>
      </w:r>
      <w:r w:rsidRPr="00D0701E">
        <w:rPr>
          <w:sz w:val="24"/>
        </w:rPr>
        <w:t xml:space="preserve"> a ocorrer com despesas classificadas nas atividades e nos elementos a seguir discriminados:</w:t>
      </w:r>
    </w:p>
    <w:p w:rsidR="00D91367" w:rsidRPr="00D0701E" w:rsidRDefault="00D91367" w:rsidP="001E1E1E">
      <w:pPr>
        <w:pStyle w:val="Corpodetexto"/>
        <w:rPr>
          <w:sz w:val="24"/>
        </w:rPr>
      </w:pP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14.000 – SAMAE – Serviço Autônomo Municipal de Água e Esgoto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14.001 – SAMAE 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17           Saneamento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122         Saneamento Básico Rural        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0037       Saneamento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2.090 – Manutenção dos Serviços Administrativos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Fonte: 1.0076 – Recursos Ordinários – Livres</w:t>
      </w:r>
    </w:p>
    <w:p w:rsidR="003C5117" w:rsidRPr="00D0701E" w:rsidRDefault="003C5117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3.1.90.11.00.00 Vencimento e Vantagens Fixas – Pessoal Cívi ........................R$   </w:t>
      </w:r>
      <w:r w:rsidR="00D91367" w:rsidRPr="00D0701E">
        <w:rPr>
          <w:bCs/>
          <w:color w:val="000000" w:themeColor="text1"/>
          <w:szCs w:val="22"/>
        </w:rPr>
        <w:t>228</w:t>
      </w:r>
      <w:r w:rsidRPr="00D0701E">
        <w:rPr>
          <w:bCs/>
          <w:color w:val="000000" w:themeColor="text1"/>
          <w:szCs w:val="22"/>
        </w:rPr>
        <w:t>.</w:t>
      </w:r>
      <w:r w:rsidR="00D91367" w:rsidRPr="00D0701E">
        <w:rPr>
          <w:bCs/>
          <w:color w:val="000000" w:themeColor="text1"/>
          <w:szCs w:val="22"/>
        </w:rPr>
        <w:t>5</w:t>
      </w:r>
      <w:r w:rsidRPr="00D0701E">
        <w:rPr>
          <w:bCs/>
          <w:color w:val="000000" w:themeColor="text1"/>
          <w:szCs w:val="22"/>
        </w:rPr>
        <w:t>00,00</w:t>
      </w:r>
    </w:p>
    <w:p w:rsidR="00FB072B" w:rsidRPr="00D0701E" w:rsidRDefault="00FB072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3.1.91.13.00.00 Contribuições Patronais ...........................................................R$     11.000,00</w:t>
      </w:r>
    </w:p>
    <w:p w:rsidR="00FB072B" w:rsidRPr="00D0701E" w:rsidRDefault="00FB072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3.3.90.30.00.00 Material de Consumo ...............................................................R$       1.000,00</w:t>
      </w:r>
    </w:p>
    <w:p w:rsidR="00893A1B" w:rsidRPr="00D0701E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</w:t>
      </w:r>
      <w:r w:rsidR="006B382D" w:rsidRPr="00D0701E">
        <w:rPr>
          <w:bCs/>
          <w:color w:val="000000" w:themeColor="text1"/>
          <w:szCs w:val="22"/>
        </w:rPr>
        <w:t>9</w:t>
      </w:r>
      <w:r w:rsidRPr="00D0701E">
        <w:rPr>
          <w:bCs/>
          <w:color w:val="000000" w:themeColor="text1"/>
          <w:szCs w:val="22"/>
        </w:rPr>
        <w:t xml:space="preserve">.00.00 </w:t>
      </w:r>
      <w:r w:rsidR="00F22632" w:rsidRPr="00D0701E">
        <w:rPr>
          <w:bCs/>
          <w:color w:val="000000" w:themeColor="text1"/>
          <w:szCs w:val="22"/>
        </w:rPr>
        <w:t>Outros Serviços de Terceiro – P.</w:t>
      </w:r>
      <w:r w:rsidR="006B382D" w:rsidRPr="00D0701E">
        <w:rPr>
          <w:bCs/>
          <w:color w:val="000000" w:themeColor="text1"/>
          <w:szCs w:val="22"/>
        </w:rPr>
        <w:t>J</w:t>
      </w:r>
      <w:r w:rsidRPr="00D0701E">
        <w:rPr>
          <w:bCs/>
          <w:color w:val="000000" w:themeColor="text1"/>
          <w:szCs w:val="22"/>
        </w:rPr>
        <w:t>...........................</w:t>
      </w:r>
      <w:r w:rsidR="006B382D" w:rsidRPr="00D0701E">
        <w:rPr>
          <w:bCs/>
          <w:color w:val="000000" w:themeColor="text1"/>
          <w:szCs w:val="22"/>
        </w:rPr>
        <w:t>.</w:t>
      </w:r>
      <w:r w:rsidRPr="00D0701E">
        <w:rPr>
          <w:bCs/>
          <w:color w:val="000000" w:themeColor="text1"/>
          <w:szCs w:val="22"/>
        </w:rPr>
        <w:t>...........</w:t>
      </w:r>
      <w:r w:rsidR="006B382D" w:rsidRPr="00D0701E">
        <w:rPr>
          <w:bCs/>
          <w:color w:val="000000" w:themeColor="text1"/>
          <w:szCs w:val="22"/>
        </w:rPr>
        <w:t>.</w:t>
      </w:r>
      <w:r w:rsidRPr="00D0701E">
        <w:rPr>
          <w:bCs/>
          <w:color w:val="000000" w:themeColor="text1"/>
          <w:szCs w:val="22"/>
        </w:rPr>
        <w:t xml:space="preserve">.....R$ </w:t>
      </w:r>
      <w:r w:rsidR="006B382D" w:rsidRPr="00D0701E">
        <w:rPr>
          <w:bCs/>
          <w:color w:val="000000" w:themeColor="text1"/>
          <w:szCs w:val="22"/>
        </w:rPr>
        <w:t>3.000,00</w:t>
      </w:r>
    </w:p>
    <w:p w:rsidR="00FB072B" w:rsidRPr="00D0701E" w:rsidRDefault="00FB072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3.3.91.97.00.00 Aporte para Cobertura do Déficit Atuarial do RPPS...............R$      11.000,00</w:t>
      </w:r>
    </w:p>
    <w:p w:rsidR="00980FA0" w:rsidRPr="00D0701E" w:rsidRDefault="00980FA0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4.4.90.52.00.00 Equipamentos e Material Permanente..................................</w:t>
      </w:r>
      <w:r w:rsidR="00DD7696" w:rsidRPr="00D0701E">
        <w:rPr>
          <w:bCs/>
          <w:color w:val="000000" w:themeColor="text1"/>
          <w:szCs w:val="22"/>
        </w:rPr>
        <w:t>.</w:t>
      </w:r>
      <w:r w:rsidRPr="00D0701E">
        <w:rPr>
          <w:bCs/>
          <w:color w:val="000000" w:themeColor="text1"/>
          <w:szCs w:val="22"/>
        </w:rPr>
        <w:t xml:space="preserve">..R$       </w:t>
      </w:r>
      <w:r w:rsidR="000E49F9" w:rsidRPr="00D0701E">
        <w:rPr>
          <w:bCs/>
          <w:color w:val="000000" w:themeColor="text1"/>
          <w:szCs w:val="22"/>
        </w:rPr>
        <w:t>10</w:t>
      </w:r>
      <w:r w:rsidR="003D1EE3" w:rsidRPr="00D0701E">
        <w:rPr>
          <w:bCs/>
          <w:color w:val="000000" w:themeColor="text1"/>
          <w:szCs w:val="22"/>
        </w:rPr>
        <w:t>.</w:t>
      </w:r>
      <w:r w:rsidR="00D91367" w:rsidRPr="00D0701E">
        <w:rPr>
          <w:bCs/>
          <w:color w:val="000000" w:themeColor="text1"/>
          <w:szCs w:val="22"/>
        </w:rPr>
        <w:t>5</w:t>
      </w:r>
      <w:r w:rsidR="003D1EE3" w:rsidRPr="00D0701E">
        <w:rPr>
          <w:bCs/>
          <w:color w:val="000000" w:themeColor="text1"/>
          <w:szCs w:val="22"/>
        </w:rPr>
        <w:t>0</w:t>
      </w:r>
      <w:r w:rsidRPr="00D0701E">
        <w:rPr>
          <w:bCs/>
          <w:color w:val="000000" w:themeColor="text1"/>
          <w:szCs w:val="22"/>
        </w:rPr>
        <w:t>0,00</w:t>
      </w:r>
    </w:p>
    <w:p w:rsidR="006B382D" w:rsidRPr="00D0701E" w:rsidRDefault="006B382D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14.000 – SAMAE – Serviço Autônomo Municipal de Água e Esgoto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14.001 – SAMAE 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17           Saneamento     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512         Saneamento Básico Urbano        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0037       Saneamento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2.091 – Operação e Manutenção do Sistema de Água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Fonte: 1.0076 – Recursos Ordinários – Livres</w:t>
      </w:r>
    </w:p>
    <w:p w:rsidR="00E37565" w:rsidRPr="00D0701E" w:rsidRDefault="00E37565" w:rsidP="00E3756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3.1.90.11.00.00 Vencimento e Vantagens Fixas – Pessoal Cívi ........................R$   1</w:t>
      </w:r>
      <w:r w:rsidR="00D372B9" w:rsidRPr="00D0701E">
        <w:rPr>
          <w:bCs/>
          <w:color w:val="000000" w:themeColor="text1"/>
          <w:szCs w:val="22"/>
        </w:rPr>
        <w:t>08</w:t>
      </w:r>
      <w:r w:rsidRPr="00D0701E">
        <w:rPr>
          <w:bCs/>
          <w:color w:val="000000" w:themeColor="text1"/>
          <w:szCs w:val="22"/>
        </w:rPr>
        <w:t>.000,00</w:t>
      </w:r>
    </w:p>
    <w:p w:rsidR="00183A4C" w:rsidRPr="00D0701E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</w:t>
      </w:r>
      <w:r w:rsidR="007E56DE" w:rsidRPr="00D0701E">
        <w:rPr>
          <w:bCs/>
          <w:color w:val="000000" w:themeColor="text1"/>
          <w:szCs w:val="22"/>
        </w:rPr>
        <w:t>0</w:t>
      </w:r>
      <w:r w:rsidRPr="00D0701E">
        <w:rPr>
          <w:bCs/>
          <w:color w:val="000000" w:themeColor="text1"/>
          <w:szCs w:val="22"/>
        </w:rPr>
        <w:t xml:space="preserve">.00.00 </w:t>
      </w:r>
      <w:r w:rsidR="007E56DE" w:rsidRPr="00D0701E">
        <w:rPr>
          <w:bCs/>
          <w:color w:val="000000" w:themeColor="text1"/>
          <w:szCs w:val="22"/>
        </w:rPr>
        <w:t xml:space="preserve">Material de Consumo............................................................... R$   </w:t>
      </w:r>
      <w:r w:rsidR="00FD1C2F" w:rsidRPr="00D0701E">
        <w:rPr>
          <w:bCs/>
          <w:color w:val="000000" w:themeColor="text1"/>
          <w:szCs w:val="22"/>
        </w:rPr>
        <w:t>6</w:t>
      </w:r>
      <w:r w:rsidR="00D20F67" w:rsidRPr="00D0701E">
        <w:rPr>
          <w:bCs/>
          <w:color w:val="000000" w:themeColor="text1"/>
          <w:szCs w:val="22"/>
        </w:rPr>
        <w:t>0.000,00</w:t>
      </w:r>
    </w:p>
    <w:p w:rsidR="00D20F67" w:rsidRPr="00D0701E" w:rsidRDefault="00D20F67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3.3.90.39.00.00 Outros Serviços de Terceiro – P.J..........................................</w:t>
      </w:r>
      <w:r w:rsidR="0087056D" w:rsidRPr="00D0701E">
        <w:rPr>
          <w:bCs/>
          <w:color w:val="000000" w:themeColor="text1"/>
          <w:szCs w:val="22"/>
        </w:rPr>
        <w:t>..</w:t>
      </w:r>
      <w:r w:rsidRPr="00D0701E">
        <w:rPr>
          <w:bCs/>
          <w:color w:val="000000" w:themeColor="text1"/>
          <w:szCs w:val="22"/>
        </w:rPr>
        <w:t>R$</w:t>
      </w:r>
      <w:r w:rsidR="00E37565" w:rsidRPr="00D0701E">
        <w:rPr>
          <w:bCs/>
          <w:color w:val="000000" w:themeColor="text1"/>
          <w:szCs w:val="22"/>
        </w:rPr>
        <w:t>1</w:t>
      </w:r>
      <w:r w:rsidR="00FD1C2F" w:rsidRPr="00D0701E">
        <w:rPr>
          <w:bCs/>
          <w:color w:val="000000" w:themeColor="text1"/>
          <w:szCs w:val="22"/>
        </w:rPr>
        <w:t>00</w:t>
      </w:r>
      <w:r w:rsidRPr="00D0701E">
        <w:rPr>
          <w:bCs/>
          <w:color w:val="000000" w:themeColor="text1"/>
          <w:szCs w:val="22"/>
        </w:rPr>
        <w:t>.000,00</w:t>
      </w:r>
    </w:p>
    <w:p w:rsidR="000728B2" w:rsidRPr="00D0701E" w:rsidRDefault="000728B2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4.4.90.52.00.00 Equipamento e Material Permanente .......................................R$     </w:t>
      </w:r>
      <w:r w:rsidR="00D372B9" w:rsidRPr="00D0701E">
        <w:rPr>
          <w:bCs/>
          <w:color w:val="000000" w:themeColor="text1"/>
          <w:szCs w:val="22"/>
        </w:rPr>
        <w:t>20</w:t>
      </w:r>
      <w:r w:rsidRPr="00D0701E">
        <w:rPr>
          <w:bCs/>
          <w:color w:val="000000" w:themeColor="text1"/>
          <w:szCs w:val="22"/>
        </w:rPr>
        <w:t>.000,00</w:t>
      </w:r>
    </w:p>
    <w:p w:rsidR="000728B2" w:rsidRPr="00D0701E" w:rsidRDefault="000728B2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14.000 – SAMAE – Serviço Autônomo Municipal de Água e Esgoto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14.001 – SAMAE 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17           Saneamento     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512         Saneamento Básico Urbano        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lastRenderedPageBreak/>
        <w:t>0037       Saneamento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2.092 – Operação e Manutenção do Sistema de Esgoto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Fonte: 1.0076 – Recursos Ordinários – Livres</w:t>
      </w:r>
    </w:p>
    <w:p w:rsidR="00D20F67" w:rsidRPr="00D0701E" w:rsidRDefault="00D20F67" w:rsidP="00D20F6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3.3.90.30.00.00 Material de Consumo................................................................. R$</w:t>
      </w:r>
      <w:r w:rsidR="0087056D" w:rsidRPr="00D0701E">
        <w:rPr>
          <w:bCs/>
          <w:color w:val="000000" w:themeColor="text1"/>
          <w:szCs w:val="22"/>
        </w:rPr>
        <w:t>2</w:t>
      </w:r>
      <w:r w:rsidRPr="00D0701E">
        <w:rPr>
          <w:bCs/>
          <w:color w:val="000000" w:themeColor="text1"/>
          <w:szCs w:val="22"/>
        </w:rPr>
        <w:t>0.000,00</w:t>
      </w:r>
    </w:p>
    <w:p w:rsidR="009D6C68" w:rsidRPr="00D0701E" w:rsidRDefault="009D6C68" w:rsidP="009D6C6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3.3.90.39.00.00 Outros Serviços de Terceiro – P.J.............................................. R$</w:t>
      </w:r>
      <w:r w:rsidR="00FD1C2F" w:rsidRPr="00D0701E">
        <w:rPr>
          <w:bCs/>
          <w:color w:val="000000" w:themeColor="text1"/>
          <w:szCs w:val="22"/>
        </w:rPr>
        <w:t>1</w:t>
      </w:r>
      <w:r w:rsidRPr="00D0701E">
        <w:rPr>
          <w:bCs/>
          <w:color w:val="000000" w:themeColor="text1"/>
          <w:szCs w:val="22"/>
        </w:rPr>
        <w:t>0.000,00</w:t>
      </w:r>
    </w:p>
    <w:p w:rsidR="00374EEB" w:rsidRPr="00D0701E" w:rsidRDefault="00374EEB" w:rsidP="009D6C6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14.000 – SAMAE – Serviço Autônomo Municipal de Água e Esgoto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14.001 – SAMAE 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17           Saneamento     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 xml:space="preserve">512         Saneamento Básico Urbano        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0037       Saneamento</w:t>
      </w:r>
    </w:p>
    <w:p w:rsidR="00E65EE5" w:rsidRPr="00D0701E" w:rsidRDefault="00E060FC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2.141</w:t>
      </w:r>
      <w:r w:rsidR="00374EEB" w:rsidRPr="00D0701E">
        <w:rPr>
          <w:bCs/>
          <w:color w:val="000000" w:themeColor="text1"/>
          <w:szCs w:val="22"/>
        </w:rPr>
        <w:t xml:space="preserve"> – </w:t>
      </w:r>
      <w:r w:rsidR="00E65EE5" w:rsidRPr="00D0701E">
        <w:rPr>
          <w:bCs/>
          <w:color w:val="000000" w:themeColor="text1"/>
          <w:szCs w:val="22"/>
        </w:rPr>
        <w:t>Consórcio Cismae - Operacional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Fonte: 1.0076 – Recursos Ordinários – Livres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</w:t>
      </w:r>
      <w:r w:rsidR="00E65EE5" w:rsidRPr="00D0701E">
        <w:rPr>
          <w:bCs/>
          <w:color w:val="000000" w:themeColor="text1"/>
          <w:szCs w:val="22"/>
        </w:rPr>
        <w:t>72</w:t>
      </w:r>
      <w:r w:rsidRPr="00D0701E">
        <w:rPr>
          <w:bCs/>
          <w:color w:val="000000" w:themeColor="text1"/>
          <w:szCs w:val="22"/>
        </w:rPr>
        <w:t>.30.00.00 Material de Consumo................................................................. R$</w:t>
      </w:r>
      <w:r w:rsidR="00FD1C2F" w:rsidRPr="00D0701E">
        <w:rPr>
          <w:bCs/>
          <w:color w:val="000000" w:themeColor="text1"/>
          <w:szCs w:val="22"/>
        </w:rPr>
        <w:t>4</w:t>
      </w:r>
      <w:r w:rsidR="00E65EE5" w:rsidRPr="00D0701E">
        <w:rPr>
          <w:bCs/>
          <w:color w:val="000000" w:themeColor="text1"/>
          <w:szCs w:val="22"/>
        </w:rPr>
        <w:t>0</w:t>
      </w:r>
      <w:r w:rsidRPr="00D0701E">
        <w:rPr>
          <w:bCs/>
          <w:color w:val="000000" w:themeColor="text1"/>
          <w:szCs w:val="22"/>
        </w:rPr>
        <w:t>.000,00</w:t>
      </w:r>
    </w:p>
    <w:p w:rsidR="00374EEB" w:rsidRPr="00D0701E" w:rsidRDefault="00374EEB" w:rsidP="00374E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  <w:r w:rsidRPr="00D0701E">
        <w:rPr>
          <w:bCs/>
          <w:color w:val="000000" w:themeColor="text1"/>
          <w:szCs w:val="22"/>
        </w:rPr>
        <w:t>3.3.90.39.00.00 Outros Serviços de Terceiro – P.J.............................................. R$</w:t>
      </w:r>
      <w:r w:rsidR="00FD1C2F" w:rsidRPr="00D0701E">
        <w:rPr>
          <w:bCs/>
          <w:color w:val="000000" w:themeColor="text1"/>
          <w:szCs w:val="22"/>
        </w:rPr>
        <w:t>2</w:t>
      </w:r>
      <w:r w:rsidR="00E65EE5" w:rsidRPr="00D0701E">
        <w:rPr>
          <w:bCs/>
          <w:color w:val="000000" w:themeColor="text1"/>
          <w:szCs w:val="22"/>
        </w:rPr>
        <w:t>0</w:t>
      </w:r>
      <w:r w:rsidRPr="00D0701E">
        <w:rPr>
          <w:bCs/>
          <w:color w:val="000000" w:themeColor="text1"/>
          <w:szCs w:val="22"/>
        </w:rPr>
        <w:t>.000,00</w:t>
      </w:r>
    </w:p>
    <w:p w:rsidR="009D6C68" w:rsidRPr="00D0701E" w:rsidRDefault="009D6C68" w:rsidP="009D6C6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</w:p>
    <w:p w:rsidR="00D20F67" w:rsidRPr="00D0701E" w:rsidRDefault="00D20F67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color w:val="000000" w:themeColor="text1"/>
          <w:szCs w:val="22"/>
        </w:rPr>
      </w:pPr>
    </w:p>
    <w:p w:rsidR="00B3338E" w:rsidRPr="00D0701E" w:rsidRDefault="00B3338E" w:rsidP="007F1854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/>
          <w:color w:val="000000" w:themeColor="text1"/>
          <w:szCs w:val="22"/>
        </w:rPr>
      </w:pPr>
      <w:r w:rsidRPr="00D0701E">
        <w:rPr>
          <w:b/>
          <w:color w:val="000000" w:themeColor="text1"/>
          <w:szCs w:val="22"/>
        </w:rPr>
        <w:t>TOTAL ...............................................................................................................</w:t>
      </w:r>
      <w:r w:rsidRPr="00D0701E">
        <w:rPr>
          <w:bCs/>
          <w:color w:val="000000" w:themeColor="text1"/>
          <w:szCs w:val="22"/>
        </w:rPr>
        <w:t xml:space="preserve"> R$ </w:t>
      </w:r>
      <w:r w:rsidR="00B341AA" w:rsidRPr="00D0701E">
        <w:rPr>
          <w:bCs/>
          <w:color w:val="000000" w:themeColor="text1"/>
          <w:szCs w:val="22"/>
        </w:rPr>
        <w:t>64</w:t>
      </w:r>
      <w:r w:rsidR="000E49F9" w:rsidRPr="00D0701E">
        <w:rPr>
          <w:bCs/>
          <w:color w:val="000000" w:themeColor="text1"/>
          <w:szCs w:val="22"/>
        </w:rPr>
        <w:t>3</w:t>
      </w:r>
      <w:r w:rsidR="00107E3F" w:rsidRPr="00D0701E">
        <w:rPr>
          <w:bCs/>
          <w:color w:val="000000" w:themeColor="text1"/>
          <w:szCs w:val="22"/>
        </w:rPr>
        <w:t>.000</w:t>
      </w:r>
      <w:r w:rsidRPr="00D0701E">
        <w:rPr>
          <w:bCs/>
          <w:color w:val="000000" w:themeColor="text1"/>
          <w:szCs w:val="22"/>
        </w:rPr>
        <w:t>,00</w:t>
      </w:r>
    </w:p>
    <w:p w:rsidR="00D60D35" w:rsidRPr="00D0701E" w:rsidRDefault="00D60D35">
      <w:pPr>
        <w:jc w:val="center"/>
      </w:pPr>
    </w:p>
    <w:p w:rsidR="000E233D" w:rsidRPr="00D0701E" w:rsidRDefault="000E233D" w:rsidP="000E233D">
      <w:pPr>
        <w:jc w:val="both"/>
      </w:pPr>
      <w:r w:rsidRPr="00D0701E">
        <w:rPr>
          <w:bCs/>
        </w:rPr>
        <w:t>Art. 4</w:t>
      </w:r>
      <w:r w:rsidRPr="00D0701E">
        <w:rPr>
          <w:u w:val="single"/>
          <w:vertAlign w:val="superscript"/>
        </w:rPr>
        <w:t>o</w:t>
      </w:r>
      <w:r w:rsidRPr="00757FB7">
        <w:rPr>
          <w:vertAlign w:val="superscript"/>
        </w:rPr>
        <w:t xml:space="preserve"> </w:t>
      </w:r>
      <w:r w:rsidRPr="00D0701E">
        <w:t>A co</w:t>
      </w:r>
      <w:r w:rsidR="00C843CA">
        <w:t>bertura do crédito previsto no a</w:t>
      </w:r>
      <w:r w:rsidRPr="00D0701E">
        <w:t>rt</w:t>
      </w:r>
      <w:r w:rsidR="00C843CA">
        <w:t>.</w:t>
      </w:r>
      <w:r w:rsidRPr="00D0701E">
        <w:t xml:space="preserve"> 3º será por excesso de arrecadação no </w:t>
      </w:r>
      <w:r w:rsidR="00230A8F" w:rsidRPr="00D0701E">
        <w:t xml:space="preserve">valor de R$ </w:t>
      </w:r>
      <w:r w:rsidR="00DD7696" w:rsidRPr="00D0701E">
        <w:t>643</w:t>
      </w:r>
      <w:r w:rsidR="00230A8F" w:rsidRPr="00D0701E">
        <w:t>.000</w:t>
      </w:r>
      <w:r w:rsidRPr="00D0701E">
        <w:t xml:space="preserve">,00 </w:t>
      </w:r>
      <w:r w:rsidR="00230A8F" w:rsidRPr="00D0701E">
        <w:t>(</w:t>
      </w:r>
      <w:r w:rsidR="00DD7696" w:rsidRPr="00D0701E">
        <w:t>seiscentos e quarenta e três mil</w:t>
      </w:r>
      <w:r w:rsidR="00230A8F" w:rsidRPr="00D0701E">
        <w:t xml:space="preserve"> reais)</w:t>
      </w:r>
      <w:r w:rsidR="00AD0BC2" w:rsidRPr="00D0701E">
        <w:t>,</w:t>
      </w:r>
      <w:r w:rsidRPr="00D0701E">
        <w:t xml:space="preserve"> referente a excesso de arrecadação d</w:t>
      </w:r>
      <w:r w:rsidR="00191146" w:rsidRPr="00D0701E">
        <w:t>os meses</w:t>
      </w:r>
      <w:r w:rsidR="00C843CA">
        <w:t xml:space="preserve"> </w:t>
      </w:r>
      <w:r w:rsidR="00DD7696" w:rsidRPr="00D0701E">
        <w:t>Junho</w:t>
      </w:r>
      <w:r w:rsidRPr="00D0701E">
        <w:t xml:space="preserve"> a </w:t>
      </w:r>
      <w:r w:rsidR="00DD7696" w:rsidRPr="00D0701E">
        <w:t>Setembro</w:t>
      </w:r>
      <w:r w:rsidR="00191146" w:rsidRPr="00D0701E">
        <w:t xml:space="preserve"> de 2023</w:t>
      </w:r>
      <w:r w:rsidRPr="00D0701E">
        <w:t>.</w:t>
      </w:r>
    </w:p>
    <w:p w:rsidR="000E233D" w:rsidRPr="00D0701E" w:rsidRDefault="000E233D" w:rsidP="000E233D">
      <w:pPr>
        <w:jc w:val="both"/>
      </w:pPr>
    </w:p>
    <w:p w:rsidR="000E233D" w:rsidRPr="00D0701E" w:rsidRDefault="000E233D" w:rsidP="000E233D">
      <w:pPr>
        <w:jc w:val="both"/>
        <w:rPr>
          <w:szCs w:val="22"/>
        </w:rPr>
      </w:pPr>
      <w:bookmarkStart w:id="0" w:name="_GoBack"/>
      <w:bookmarkEnd w:id="0"/>
      <w:r w:rsidRPr="00D0701E">
        <w:rPr>
          <w:szCs w:val="22"/>
        </w:rPr>
        <w:t>Art. 5</w:t>
      </w:r>
      <w:r w:rsidR="00803370" w:rsidRPr="00D0701E">
        <w:rPr>
          <w:u w:val="single"/>
          <w:vertAlign w:val="superscript"/>
        </w:rPr>
        <w:t>o</w:t>
      </w:r>
      <w:r w:rsidR="00757FB7" w:rsidRPr="00757FB7">
        <w:rPr>
          <w:vertAlign w:val="superscript"/>
        </w:rPr>
        <w:t xml:space="preserve"> </w:t>
      </w:r>
      <w:r w:rsidRPr="00D0701E">
        <w:rPr>
          <w:szCs w:val="22"/>
        </w:rPr>
        <w:t>Esta Lei entra em vigor na data de sua publicação.</w:t>
      </w:r>
    </w:p>
    <w:p w:rsidR="00EA7D46" w:rsidRPr="00D0701E" w:rsidRDefault="00EA7D46" w:rsidP="005712E4">
      <w:pPr>
        <w:jc w:val="center"/>
      </w:pPr>
    </w:p>
    <w:p w:rsidR="000E233D" w:rsidRPr="00D0701E" w:rsidRDefault="00964FB5" w:rsidP="000E233D">
      <w:pPr>
        <w:jc w:val="both"/>
      </w:pPr>
      <w:r>
        <w:t xml:space="preserve">Câmara Municipal de </w:t>
      </w:r>
      <w:r w:rsidR="000E233D" w:rsidRPr="00D0701E">
        <w:t xml:space="preserve">Tapejara, em </w:t>
      </w:r>
      <w:r>
        <w:t xml:space="preserve"> 18 de outubro</w:t>
      </w:r>
      <w:r w:rsidR="000E233D" w:rsidRPr="00D0701E">
        <w:t xml:space="preserve"> de 2023</w:t>
      </w:r>
      <w:r w:rsidR="00DD7696" w:rsidRPr="00D0701E">
        <w:t>.</w:t>
      </w:r>
    </w:p>
    <w:p w:rsidR="00DD7696" w:rsidRPr="00D0701E" w:rsidRDefault="00DD7696" w:rsidP="000E233D">
      <w:pPr>
        <w:jc w:val="both"/>
      </w:pPr>
    </w:p>
    <w:p w:rsidR="000E233D" w:rsidRPr="00D0701E" w:rsidRDefault="000E233D" w:rsidP="00757FB7"/>
    <w:p w:rsidR="000E233D" w:rsidRPr="00D0701E" w:rsidRDefault="000E233D" w:rsidP="005712E4">
      <w:pPr>
        <w:jc w:val="center"/>
      </w:pPr>
    </w:p>
    <w:p w:rsidR="00964FB5" w:rsidRDefault="00964FB5" w:rsidP="00964FB5">
      <w:pPr>
        <w:ind w:right="-34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                                                      Marisa Issa Rizk</w:t>
      </w:r>
    </w:p>
    <w:p w:rsidR="00964FB5" w:rsidRPr="002655D7" w:rsidRDefault="00964FB5" w:rsidP="00964FB5">
      <w:pPr>
        <w:ind w:right="-34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                                                      Presidente</w:t>
      </w:r>
    </w:p>
    <w:p w:rsidR="00964FB5" w:rsidRPr="002655D7" w:rsidRDefault="00964FB5" w:rsidP="00964FB5">
      <w:pPr>
        <w:ind w:right="-340"/>
        <w:rPr>
          <w:rFonts w:cs="Arial"/>
          <w:sz w:val="22"/>
          <w:szCs w:val="22"/>
        </w:rPr>
      </w:pPr>
    </w:p>
    <w:p w:rsidR="00964FB5" w:rsidRPr="002655D7" w:rsidRDefault="00964FB5" w:rsidP="00964FB5">
      <w:pPr>
        <w:ind w:right="-340"/>
        <w:rPr>
          <w:rFonts w:cs="Arial"/>
          <w:sz w:val="22"/>
          <w:szCs w:val="22"/>
        </w:rPr>
      </w:pPr>
    </w:p>
    <w:p w:rsidR="00964FB5" w:rsidRPr="00757FB7" w:rsidRDefault="00964FB5" w:rsidP="00964FB5">
      <w:pPr>
        <w:rPr>
          <w:b/>
        </w:rPr>
      </w:pPr>
    </w:p>
    <w:sectPr w:rsidR="00964FB5" w:rsidRPr="00757FB7" w:rsidSect="00B00209">
      <w:headerReference w:type="even" r:id="rId8"/>
      <w:headerReference w:type="default" r:id="rId9"/>
      <w:footerReference w:type="even" r:id="rId10"/>
      <w:footerReference w:type="default" r:id="rId11"/>
      <w:pgSz w:w="11907" w:h="16840" w:code="9"/>
      <w:pgMar w:top="1134" w:right="1134" w:bottom="1134" w:left="1701" w:header="567" w:footer="90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730A" w:rsidRDefault="0076730A">
      <w:r>
        <w:separator/>
      </w:r>
    </w:p>
  </w:endnote>
  <w:endnote w:type="continuationSeparator" w:id="1">
    <w:p w:rsidR="0076730A" w:rsidRDefault="007673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2D098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C59C9" w:rsidRDefault="009C59C9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2D098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64FB5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9C59C9" w:rsidRDefault="009C59C9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730A" w:rsidRDefault="0076730A">
      <w:r>
        <w:separator/>
      </w:r>
    </w:p>
  </w:footnote>
  <w:footnote w:type="continuationSeparator" w:id="1">
    <w:p w:rsidR="0076730A" w:rsidRDefault="007673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2D0980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C59C9" w:rsidRDefault="009C59C9">
    <w:pPr>
      <w:pStyle w:val="Cabealho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2D0980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64FB5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9C59C9" w:rsidRDefault="002D0980">
    <w:pPr>
      <w:pStyle w:val="Cabealho"/>
      <w:ind w:right="360"/>
    </w:pPr>
    <w:r>
      <w:rPr>
        <w:noProof/>
      </w:rPr>
      <w:pict>
        <v:rect id="Rectangle 1" o:spid="_x0000_s4098" style="position:absolute;margin-left:63.1pt;margin-top:-2.1pt;width:405pt;height:86.4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WjVdwIAAAcFAAAOAAAAZHJzL2Uyb0RvYy54bWysVNuO2yAQfa/Uf0C8J7ZT52Irzmo3aapK&#10;23bVbT+AAI5RMVAgcbZV/70DTrJJ+7Kq6gfMwHA4M2eG+c2hlWjPrRNaVTgbphhxRTUTalvhr1/W&#10;gxlGzhPFiNSKV/iJO3yzeP1q3pmSj3SjJeMWAYhyZWcq3HhvyiRxtOEtcUNtuILNWtuWeDDtNmGW&#10;dIDeymSUppOk05YZqyl3DlZX/SZeRPy65tR/qmvHPZIVBm4+jjaOmzAmizkpt5aYRtAjDfIPLFoi&#10;FFx6hloRT9DOir+gWkGtdrr2Q6rbRNe1oDzGANFk6R/RPDbE8BgLJMeZc5rc/4OlH/cPFgkG2mGk&#10;SAsSfYakEbWVHGUhPZ1xJXg9mgcbAnTmXtNvDim9bMCL31qru4YTBqSif3J1IBgOjqJN90EzQCc7&#10;r2OmDrVtAyDkAB2iIE9nQfjBIwqL4yx/M05BNwp7WVpMi2wcOCWkPB031vl3XLcoTCpsgXyEJ/t7&#10;53vXk0ukr6VgayFlNOx2s5QW7QlUxzp+R3R36SZVcFY6HOsR+xVgCXeEvcA3qv2zyEZ5ejcqBuvJ&#10;bDrI1/l4UEzT2SDNirtikuZFvlr/CgSzvGwEY1zdC8VPlZflL1P22AN9zcTaQ12Fi/FoHGO/Yu9e&#10;FmQrPDSiFG2FZ2n4+tYIyr5VDMImpSdC9vPkmn4UBHJw+sesxDoI0vcl5A+bA6CEetho9gQVYTXo&#10;BdrC6wGTRtsfGHXQiRV233fEcozkexWqajQNJeAvDXtpbC4NoihAVdhj1E+Xvm/3nbFi28BNWcyR&#10;0rdQibWINfLMCkIIBnRbDOb4MoR2vrSj1/P7tfgNAAD//wMAUEsDBBQABgAIAAAAIQBvddeJ3AAA&#10;AAoBAAAPAAAAZHJzL2Rvd25yZXYueG1sTI/NTsMwEITvSLyDtUjcWoeA0jSNUyEEqFcKEj268eJE&#10;xOsodn54e7YnOK1mZzT7bblfXCcmHELrScHdOgGBVHvTklXw8f6yykGEqMnozhMq+MEA++r6qtSF&#10;8TO94XSMVnAJhUIraGLsCylD3aDTYe17JPa+/OB0ZDlYaQY9c7nrZJokmXS6Jb7Q6B6fGqy/j6NT&#10;MLs42ef0MJI9bQ65P/X69bNX6vZmedyBiLjEvzBc8BkdKmY6+5FMEB3rNEs5qmD1wJMD2/vL4sxO&#10;lm9AVqX8/0L1CwAA//8DAFBLAQItABQABgAIAAAAIQC2gziS/gAAAOEBAAATAAAAAAAAAAAAAAAA&#10;AAAAAABbQ29udGVudF9UeXBlc10ueG1sUEsBAi0AFAAGAAgAAAAhADj9If/WAAAAlAEAAAsAAAAA&#10;AAAAAAAAAAAALwEAAF9yZWxzLy5yZWxzUEsBAi0AFAAGAAgAAAAhAGDRaNV3AgAABwUAAA4AAAAA&#10;AAAAAAAAAAAALgIAAGRycy9lMm9Eb2MueG1sUEsBAi0AFAAGAAgAAAAhAG9114ncAAAACgEAAA8A&#10;AAAAAAAAAAAAAAAA0QQAAGRycy9kb3ducmV2LnhtbFBLBQYAAAAABAAEAPMAAADaBQAAAAA=&#10;" stroked="f" strokecolor="white">
          <v:textbox inset="1pt,1pt,1pt,1pt">
            <w:txbxContent>
              <w:p w:rsidR="00964FB5" w:rsidRDefault="00964FB5" w:rsidP="00964FB5">
                <w:pPr>
                  <w:pBdr>
                    <w:bottom w:val="single" w:sz="6" w:space="1" w:color="auto"/>
                  </w:pBdr>
                  <w:jc w:val="center"/>
                  <w:rPr>
                    <w:b/>
                    <w:color w:val="000000"/>
                    <w:sz w:val="36"/>
                  </w:rPr>
                </w:pPr>
                <w:r>
                  <w:rPr>
                    <w:b/>
                    <w:color w:val="000000"/>
                    <w:sz w:val="36"/>
                  </w:rPr>
                  <w:t>CÂMARA MUNICIPAL DE TAPEJARA</w:t>
                </w:r>
              </w:p>
              <w:p w:rsidR="00964FB5" w:rsidRPr="00722581" w:rsidRDefault="00964FB5" w:rsidP="00964FB5">
                <w:pPr>
                  <w:pBdr>
                    <w:bottom w:val="single" w:sz="6" w:space="1" w:color="auto"/>
                  </w:pBdr>
                  <w:jc w:val="center"/>
                  <w:rPr>
                    <w:color w:val="000000"/>
                    <w:sz w:val="19"/>
                    <w:szCs w:val="19"/>
                  </w:rPr>
                </w:pPr>
                <w:r w:rsidRPr="00722581">
                  <w:rPr>
                    <w:color w:val="000000"/>
                    <w:sz w:val="19"/>
                    <w:szCs w:val="19"/>
                  </w:rPr>
                  <w:t>CNPJ. 72.540.545/0001-00</w:t>
                </w:r>
              </w:p>
              <w:p w:rsidR="00964FB5" w:rsidRPr="00722581" w:rsidRDefault="00964FB5" w:rsidP="00964FB5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</w:p>
              <w:p w:rsidR="00964FB5" w:rsidRPr="00722581" w:rsidRDefault="00964FB5" w:rsidP="00964FB5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  <w:r w:rsidRPr="00722581">
                  <w:rPr>
                    <w:color w:val="000000"/>
                    <w:sz w:val="19"/>
                    <w:szCs w:val="19"/>
                  </w:rPr>
                  <w:t>AV. PRESIDENTE TANCREDO DE ALMEIDA NEVES, 611 – FONE (44) 3677-1366</w:t>
                </w:r>
              </w:p>
              <w:p w:rsidR="00964FB5" w:rsidRPr="00722581" w:rsidRDefault="00964FB5" w:rsidP="00964FB5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</w:p>
              <w:p w:rsidR="00964FB5" w:rsidRPr="00722581" w:rsidRDefault="00964FB5" w:rsidP="00964FB5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  <w:r w:rsidRPr="00722581">
                  <w:rPr>
                    <w:color w:val="000000"/>
                    <w:sz w:val="19"/>
                    <w:szCs w:val="19"/>
                  </w:rPr>
                  <w:t>C E P  8 7 4 3 0 - 0 0 0    -    T A P E J A R A   -   P A R A N Á</w:t>
                </w:r>
              </w:p>
              <w:p w:rsidR="009C59C9" w:rsidRPr="00964FB5" w:rsidRDefault="009C59C9" w:rsidP="00964FB5"/>
            </w:txbxContent>
          </v:textbox>
        </v:rect>
      </w:pict>
    </w:r>
  </w:p>
  <w:p w:rsidR="009C59C9" w:rsidRDefault="009C59C9">
    <w:pPr>
      <w:pStyle w:val="Cabealho"/>
    </w:pPr>
  </w:p>
  <w:p w:rsidR="009C59C9" w:rsidRDefault="009C59C9">
    <w:pPr>
      <w:pStyle w:val="Cabealho"/>
    </w:pPr>
    <w:r>
      <w:object w:dxaOrig="3855" w:dyaOrig="37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3.75pt;height:63pt" o:ole="">
          <v:imagedata r:id="rId1" o:title=""/>
        </v:shape>
        <o:OLEObject Type="Embed" ProgID="PBrush" ShapeID="_x0000_i1025" DrawAspect="Content" ObjectID="_1759035779" r:id="rId2"/>
      </w:obje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B921AE"/>
    <w:multiLevelType w:val="hybridMultilevel"/>
    <w:tmpl w:val="DACA2612"/>
    <w:lvl w:ilvl="0" w:tplc="6D724588">
      <w:start w:val="4"/>
      <w:numFmt w:val="decimalZero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F3D415C"/>
    <w:multiLevelType w:val="hybridMultilevel"/>
    <w:tmpl w:val="FDAA04E0"/>
    <w:lvl w:ilvl="0" w:tplc="7DA0D646">
      <w:start w:val="122"/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hdrShapeDefaults>
    <o:shapedefaults v:ext="edit" spidmax="9218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1C2061"/>
    <w:rsid w:val="00000D1C"/>
    <w:rsid w:val="0001209E"/>
    <w:rsid w:val="00025F9F"/>
    <w:rsid w:val="0005018B"/>
    <w:rsid w:val="00063596"/>
    <w:rsid w:val="0006625A"/>
    <w:rsid w:val="000728B2"/>
    <w:rsid w:val="000731F5"/>
    <w:rsid w:val="0008270F"/>
    <w:rsid w:val="00086665"/>
    <w:rsid w:val="00092E29"/>
    <w:rsid w:val="000A2EEF"/>
    <w:rsid w:val="000A3B16"/>
    <w:rsid w:val="000C1A68"/>
    <w:rsid w:val="000D6129"/>
    <w:rsid w:val="000D729C"/>
    <w:rsid w:val="000D7F0F"/>
    <w:rsid w:val="000E143C"/>
    <w:rsid w:val="000E233D"/>
    <w:rsid w:val="000E49F9"/>
    <w:rsid w:val="000E5386"/>
    <w:rsid w:val="000F719A"/>
    <w:rsid w:val="00107E3F"/>
    <w:rsid w:val="00113062"/>
    <w:rsid w:val="00117EE0"/>
    <w:rsid w:val="001213F8"/>
    <w:rsid w:val="001263B6"/>
    <w:rsid w:val="00131EB4"/>
    <w:rsid w:val="00137DF3"/>
    <w:rsid w:val="00141E0D"/>
    <w:rsid w:val="00154DEF"/>
    <w:rsid w:val="0016162B"/>
    <w:rsid w:val="00162A4A"/>
    <w:rsid w:val="00163143"/>
    <w:rsid w:val="00167E58"/>
    <w:rsid w:val="00170294"/>
    <w:rsid w:val="00171BB8"/>
    <w:rsid w:val="00177734"/>
    <w:rsid w:val="00183A4C"/>
    <w:rsid w:val="00187F2E"/>
    <w:rsid w:val="00191146"/>
    <w:rsid w:val="001A09D1"/>
    <w:rsid w:val="001A1FE9"/>
    <w:rsid w:val="001A2844"/>
    <w:rsid w:val="001B5EFD"/>
    <w:rsid w:val="001C2061"/>
    <w:rsid w:val="001D4CF3"/>
    <w:rsid w:val="001D5079"/>
    <w:rsid w:val="001E1E1E"/>
    <w:rsid w:val="001E5FAD"/>
    <w:rsid w:val="00200DA6"/>
    <w:rsid w:val="00202F33"/>
    <w:rsid w:val="00204AF2"/>
    <w:rsid w:val="002057CD"/>
    <w:rsid w:val="00211448"/>
    <w:rsid w:val="00211FB5"/>
    <w:rsid w:val="002161C8"/>
    <w:rsid w:val="0021644A"/>
    <w:rsid w:val="00230A8F"/>
    <w:rsid w:val="00240526"/>
    <w:rsid w:val="00242F58"/>
    <w:rsid w:val="002511E1"/>
    <w:rsid w:val="00252927"/>
    <w:rsid w:val="0025328B"/>
    <w:rsid w:val="00270C3A"/>
    <w:rsid w:val="002823C6"/>
    <w:rsid w:val="00293BF8"/>
    <w:rsid w:val="002A6C33"/>
    <w:rsid w:val="002B039D"/>
    <w:rsid w:val="002C1796"/>
    <w:rsid w:val="002D0980"/>
    <w:rsid w:val="002D7139"/>
    <w:rsid w:val="003239E4"/>
    <w:rsid w:val="00334D95"/>
    <w:rsid w:val="00336B10"/>
    <w:rsid w:val="00341E72"/>
    <w:rsid w:val="00347237"/>
    <w:rsid w:val="00351F8D"/>
    <w:rsid w:val="0035421A"/>
    <w:rsid w:val="003559C3"/>
    <w:rsid w:val="00360066"/>
    <w:rsid w:val="00360F8B"/>
    <w:rsid w:val="00364172"/>
    <w:rsid w:val="00373B7A"/>
    <w:rsid w:val="00374EEB"/>
    <w:rsid w:val="003776E7"/>
    <w:rsid w:val="00380CD5"/>
    <w:rsid w:val="003811EF"/>
    <w:rsid w:val="0039066C"/>
    <w:rsid w:val="003A0CC7"/>
    <w:rsid w:val="003A3C9D"/>
    <w:rsid w:val="003A5CFF"/>
    <w:rsid w:val="003B2C03"/>
    <w:rsid w:val="003B7E68"/>
    <w:rsid w:val="003C33BD"/>
    <w:rsid w:val="003C44C7"/>
    <w:rsid w:val="003C4D8B"/>
    <w:rsid w:val="003C5117"/>
    <w:rsid w:val="003C550D"/>
    <w:rsid w:val="003D1EE3"/>
    <w:rsid w:val="003D69F5"/>
    <w:rsid w:val="003E1ACE"/>
    <w:rsid w:val="003E6466"/>
    <w:rsid w:val="003F4DBA"/>
    <w:rsid w:val="003F5939"/>
    <w:rsid w:val="00400A32"/>
    <w:rsid w:val="00400C9C"/>
    <w:rsid w:val="00403380"/>
    <w:rsid w:val="0040608E"/>
    <w:rsid w:val="00410634"/>
    <w:rsid w:val="00420DE4"/>
    <w:rsid w:val="004239CE"/>
    <w:rsid w:val="00431E9C"/>
    <w:rsid w:val="00442038"/>
    <w:rsid w:val="00442986"/>
    <w:rsid w:val="004469C4"/>
    <w:rsid w:val="004578BB"/>
    <w:rsid w:val="004652E9"/>
    <w:rsid w:val="0048157F"/>
    <w:rsid w:val="00482E2D"/>
    <w:rsid w:val="00490753"/>
    <w:rsid w:val="004B59BE"/>
    <w:rsid w:val="004C4571"/>
    <w:rsid w:val="004C51A6"/>
    <w:rsid w:val="004C5F53"/>
    <w:rsid w:val="004C6A6C"/>
    <w:rsid w:val="004F0D90"/>
    <w:rsid w:val="004F0E0E"/>
    <w:rsid w:val="004F1652"/>
    <w:rsid w:val="005001BF"/>
    <w:rsid w:val="00502CF8"/>
    <w:rsid w:val="00510F09"/>
    <w:rsid w:val="00522203"/>
    <w:rsid w:val="005325F9"/>
    <w:rsid w:val="0053667B"/>
    <w:rsid w:val="00536C62"/>
    <w:rsid w:val="00545F57"/>
    <w:rsid w:val="00550FD3"/>
    <w:rsid w:val="0056007C"/>
    <w:rsid w:val="005712E4"/>
    <w:rsid w:val="00585D2E"/>
    <w:rsid w:val="005A6C70"/>
    <w:rsid w:val="005A75BE"/>
    <w:rsid w:val="005B1B50"/>
    <w:rsid w:val="005B3702"/>
    <w:rsid w:val="005C392A"/>
    <w:rsid w:val="005C6929"/>
    <w:rsid w:val="005F353A"/>
    <w:rsid w:val="005F57C8"/>
    <w:rsid w:val="00602512"/>
    <w:rsid w:val="00606460"/>
    <w:rsid w:val="00607106"/>
    <w:rsid w:val="00620208"/>
    <w:rsid w:val="00621AB4"/>
    <w:rsid w:val="0063316E"/>
    <w:rsid w:val="0065229E"/>
    <w:rsid w:val="006555DE"/>
    <w:rsid w:val="00655964"/>
    <w:rsid w:val="00662D7D"/>
    <w:rsid w:val="00663F3E"/>
    <w:rsid w:val="00672FAE"/>
    <w:rsid w:val="00673B7B"/>
    <w:rsid w:val="0068181B"/>
    <w:rsid w:val="00682800"/>
    <w:rsid w:val="00682B87"/>
    <w:rsid w:val="00684C7B"/>
    <w:rsid w:val="00686B04"/>
    <w:rsid w:val="006908F1"/>
    <w:rsid w:val="00693451"/>
    <w:rsid w:val="00697F66"/>
    <w:rsid w:val="006A0098"/>
    <w:rsid w:val="006A032C"/>
    <w:rsid w:val="006A04BD"/>
    <w:rsid w:val="006A0A28"/>
    <w:rsid w:val="006A3482"/>
    <w:rsid w:val="006A40A3"/>
    <w:rsid w:val="006A564F"/>
    <w:rsid w:val="006B382D"/>
    <w:rsid w:val="006C12E8"/>
    <w:rsid w:val="006C67C5"/>
    <w:rsid w:val="006D789A"/>
    <w:rsid w:val="007059B8"/>
    <w:rsid w:val="00720164"/>
    <w:rsid w:val="00724B54"/>
    <w:rsid w:val="00726F88"/>
    <w:rsid w:val="007272AB"/>
    <w:rsid w:val="0074190B"/>
    <w:rsid w:val="00757FB7"/>
    <w:rsid w:val="0076730A"/>
    <w:rsid w:val="00773048"/>
    <w:rsid w:val="00782AED"/>
    <w:rsid w:val="007871C5"/>
    <w:rsid w:val="00790F4F"/>
    <w:rsid w:val="007A3164"/>
    <w:rsid w:val="007B5025"/>
    <w:rsid w:val="007E0EB9"/>
    <w:rsid w:val="007E3D80"/>
    <w:rsid w:val="007E46EC"/>
    <w:rsid w:val="007E497F"/>
    <w:rsid w:val="007E56DE"/>
    <w:rsid w:val="007E5CCB"/>
    <w:rsid w:val="007F1854"/>
    <w:rsid w:val="007F4A41"/>
    <w:rsid w:val="007F7E99"/>
    <w:rsid w:val="008004E2"/>
    <w:rsid w:val="00801483"/>
    <w:rsid w:val="00801C15"/>
    <w:rsid w:val="00803370"/>
    <w:rsid w:val="00804186"/>
    <w:rsid w:val="008055D9"/>
    <w:rsid w:val="0081602C"/>
    <w:rsid w:val="0082336E"/>
    <w:rsid w:val="00830CD2"/>
    <w:rsid w:val="00831116"/>
    <w:rsid w:val="00836C50"/>
    <w:rsid w:val="0084135B"/>
    <w:rsid w:val="00850540"/>
    <w:rsid w:val="00852AA6"/>
    <w:rsid w:val="0086153A"/>
    <w:rsid w:val="00864AEF"/>
    <w:rsid w:val="00865B8C"/>
    <w:rsid w:val="00866F6B"/>
    <w:rsid w:val="0087056D"/>
    <w:rsid w:val="008713F1"/>
    <w:rsid w:val="00875C1D"/>
    <w:rsid w:val="0088504F"/>
    <w:rsid w:val="0089347E"/>
    <w:rsid w:val="00893A1B"/>
    <w:rsid w:val="008A0E25"/>
    <w:rsid w:val="008A6FCC"/>
    <w:rsid w:val="008B4AAA"/>
    <w:rsid w:val="008C6010"/>
    <w:rsid w:val="008D5ABD"/>
    <w:rsid w:val="008E0626"/>
    <w:rsid w:val="008E0E20"/>
    <w:rsid w:val="008F5D0A"/>
    <w:rsid w:val="00911644"/>
    <w:rsid w:val="00911D73"/>
    <w:rsid w:val="009124D7"/>
    <w:rsid w:val="009138BD"/>
    <w:rsid w:val="0092069A"/>
    <w:rsid w:val="009230FD"/>
    <w:rsid w:val="00923537"/>
    <w:rsid w:val="009246B4"/>
    <w:rsid w:val="0092585B"/>
    <w:rsid w:val="009318C5"/>
    <w:rsid w:val="00931FD5"/>
    <w:rsid w:val="009418A0"/>
    <w:rsid w:val="00954A76"/>
    <w:rsid w:val="00961A5A"/>
    <w:rsid w:val="00962B07"/>
    <w:rsid w:val="009649F9"/>
    <w:rsid w:val="00964FB5"/>
    <w:rsid w:val="009766DE"/>
    <w:rsid w:val="00980FA0"/>
    <w:rsid w:val="009861AE"/>
    <w:rsid w:val="00992925"/>
    <w:rsid w:val="009A3B71"/>
    <w:rsid w:val="009A5705"/>
    <w:rsid w:val="009A6C21"/>
    <w:rsid w:val="009B2C55"/>
    <w:rsid w:val="009B7391"/>
    <w:rsid w:val="009C59C9"/>
    <w:rsid w:val="009D0A43"/>
    <w:rsid w:val="009D44A1"/>
    <w:rsid w:val="009D6C68"/>
    <w:rsid w:val="009E3F8B"/>
    <w:rsid w:val="009F5232"/>
    <w:rsid w:val="00A00F53"/>
    <w:rsid w:val="00A0324A"/>
    <w:rsid w:val="00A06C0F"/>
    <w:rsid w:val="00A10A42"/>
    <w:rsid w:val="00A12353"/>
    <w:rsid w:val="00A21E03"/>
    <w:rsid w:val="00A237CF"/>
    <w:rsid w:val="00A35E23"/>
    <w:rsid w:val="00A5101A"/>
    <w:rsid w:val="00A60B8A"/>
    <w:rsid w:val="00A8087D"/>
    <w:rsid w:val="00A85830"/>
    <w:rsid w:val="00AA1F18"/>
    <w:rsid w:val="00AA6955"/>
    <w:rsid w:val="00AB48A1"/>
    <w:rsid w:val="00AB620C"/>
    <w:rsid w:val="00AB7DB1"/>
    <w:rsid w:val="00AC0B6F"/>
    <w:rsid w:val="00AC1668"/>
    <w:rsid w:val="00AC3258"/>
    <w:rsid w:val="00AD0BC2"/>
    <w:rsid w:val="00AD7BF4"/>
    <w:rsid w:val="00AF05EA"/>
    <w:rsid w:val="00AF20A6"/>
    <w:rsid w:val="00AF2C2B"/>
    <w:rsid w:val="00AF3B30"/>
    <w:rsid w:val="00B00209"/>
    <w:rsid w:val="00B010B1"/>
    <w:rsid w:val="00B04B9C"/>
    <w:rsid w:val="00B06E25"/>
    <w:rsid w:val="00B07D39"/>
    <w:rsid w:val="00B114AF"/>
    <w:rsid w:val="00B11E34"/>
    <w:rsid w:val="00B15F68"/>
    <w:rsid w:val="00B164A5"/>
    <w:rsid w:val="00B252A8"/>
    <w:rsid w:val="00B25DD0"/>
    <w:rsid w:val="00B3288F"/>
    <w:rsid w:val="00B32899"/>
    <w:rsid w:val="00B3338E"/>
    <w:rsid w:val="00B341AA"/>
    <w:rsid w:val="00B34A67"/>
    <w:rsid w:val="00B357F7"/>
    <w:rsid w:val="00B468B7"/>
    <w:rsid w:val="00B66CDE"/>
    <w:rsid w:val="00B712B8"/>
    <w:rsid w:val="00B757B9"/>
    <w:rsid w:val="00B800D8"/>
    <w:rsid w:val="00B929DA"/>
    <w:rsid w:val="00B931CB"/>
    <w:rsid w:val="00B96C5B"/>
    <w:rsid w:val="00BA3E42"/>
    <w:rsid w:val="00BA65DC"/>
    <w:rsid w:val="00BB1358"/>
    <w:rsid w:val="00BB4111"/>
    <w:rsid w:val="00BB5807"/>
    <w:rsid w:val="00BC3C62"/>
    <w:rsid w:val="00BC5594"/>
    <w:rsid w:val="00BC66B6"/>
    <w:rsid w:val="00BE20BB"/>
    <w:rsid w:val="00BF0369"/>
    <w:rsid w:val="00C03C42"/>
    <w:rsid w:val="00C04061"/>
    <w:rsid w:val="00C21281"/>
    <w:rsid w:val="00C25A9B"/>
    <w:rsid w:val="00C266E0"/>
    <w:rsid w:val="00C32BDE"/>
    <w:rsid w:val="00C43487"/>
    <w:rsid w:val="00C4419D"/>
    <w:rsid w:val="00C51849"/>
    <w:rsid w:val="00C55D45"/>
    <w:rsid w:val="00C577EC"/>
    <w:rsid w:val="00C6523E"/>
    <w:rsid w:val="00C71946"/>
    <w:rsid w:val="00C76E6E"/>
    <w:rsid w:val="00C843CA"/>
    <w:rsid w:val="00C93D8C"/>
    <w:rsid w:val="00CB29D9"/>
    <w:rsid w:val="00CB7B99"/>
    <w:rsid w:val="00CC447B"/>
    <w:rsid w:val="00CC4625"/>
    <w:rsid w:val="00CC49BE"/>
    <w:rsid w:val="00CC64C4"/>
    <w:rsid w:val="00CC6EC7"/>
    <w:rsid w:val="00CD5C5A"/>
    <w:rsid w:val="00CD6F0A"/>
    <w:rsid w:val="00CF28CC"/>
    <w:rsid w:val="00CF2F0B"/>
    <w:rsid w:val="00CF3FF6"/>
    <w:rsid w:val="00D055BC"/>
    <w:rsid w:val="00D0701E"/>
    <w:rsid w:val="00D10940"/>
    <w:rsid w:val="00D119A5"/>
    <w:rsid w:val="00D1695B"/>
    <w:rsid w:val="00D16FC3"/>
    <w:rsid w:val="00D20F67"/>
    <w:rsid w:val="00D220D3"/>
    <w:rsid w:val="00D372B9"/>
    <w:rsid w:val="00D40D52"/>
    <w:rsid w:val="00D461D8"/>
    <w:rsid w:val="00D520C9"/>
    <w:rsid w:val="00D559B7"/>
    <w:rsid w:val="00D60D35"/>
    <w:rsid w:val="00D75F10"/>
    <w:rsid w:val="00D80180"/>
    <w:rsid w:val="00D847C6"/>
    <w:rsid w:val="00D91367"/>
    <w:rsid w:val="00D94AD5"/>
    <w:rsid w:val="00DA2651"/>
    <w:rsid w:val="00DA5E17"/>
    <w:rsid w:val="00DA6D15"/>
    <w:rsid w:val="00DB52BC"/>
    <w:rsid w:val="00DD4E97"/>
    <w:rsid w:val="00DD6B8E"/>
    <w:rsid w:val="00DD7696"/>
    <w:rsid w:val="00DE341F"/>
    <w:rsid w:val="00DE4607"/>
    <w:rsid w:val="00DE673B"/>
    <w:rsid w:val="00DF7A20"/>
    <w:rsid w:val="00DF7F02"/>
    <w:rsid w:val="00E015B4"/>
    <w:rsid w:val="00E060FC"/>
    <w:rsid w:val="00E07418"/>
    <w:rsid w:val="00E10A56"/>
    <w:rsid w:val="00E31F55"/>
    <w:rsid w:val="00E37565"/>
    <w:rsid w:val="00E448EC"/>
    <w:rsid w:val="00E46386"/>
    <w:rsid w:val="00E47C4D"/>
    <w:rsid w:val="00E51239"/>
    <w:rsid w:val="00E532D4"/>
    <w:rsid w:val="00E564EE"/>
    <w:rsid w:val="00E65945"/>
    <w:rsid w:val="00E65EE5"/>
    <w:rsid w:val="00E67326"/>
    <w:rsid w:val="00E71162"/>
    <w:rsid w:val="00E732CF"/>
    <w:rsid w:val="00E84DFB"/>
    <w:rsid w:val="00EA7D46"/>
    <w:rsid w:val="00EB0A09"/>
    <w:rsid w:val="00EB11D5"/>
    <w:rsid w:val="00EB4C72"/>
    <w:rsid w:val="00ED3173"/>
    <w:rsid w:val="00EE3ADE"/>
    <w:rsid w:val="00EE3F4F"/>
    <w:rsid w:val="00EF156C"/>
    <w:rsid w:val="00EF196D"/>
    <w:rsid w:val="00EF206A"/>
    <w:rsid w:val="00EF41F4"/>
    <w:rsid w:val="00EF453F"/>
    <w:rsid w:val="00F07207"/>
    <w:rsid w:val="00F165A8"/>
    <w:rsid w:val="00F1776C"/>
    <w:rsid w:val="00F17AFD"/>
    <w:rsid w:val="00F212D6"/>
    <w:rsid w:val="00F22632"/>
    <w:rsid w:val="00F246E2"/>
    <w:rsid w:val="00F2788E"/>
    <w:rsid w:val="00F334D4"/>
    <w:rsid w:val="00F40104"/>
    <w:rsid w:val="00F42F6A"/>
    <w:rsid w:val="00F45146"/>
    <w:rsid w:val="00F47BE1"/>
    <w:rsid w:val="00F55237"/>
    <w:rsid w:val="00F56CCF"/>
    <w:rsid w:val="00F572F1"/>
    <w:rsid w:val="00F60046"/>
    <w:rsid w:val="00F60BC5"/>
    <w:rsid w:val="00F628AA"/>
    <w:rsid w:val="00F8557B"/>
    <w:rsid w:val="00F905BB"/>
    <w:rsid w:val="00F9582B"/>
    <w:rsid w:val="00FA324E"/>
    <w:rsid w:val="00FB0653"/>
    <w:rsid w:val="00FB072B"/>
    <w:rsid w:val="00FC228E"/>
    <w:rsid w:val="00FD1C2F"/>
    <w:rsid w:val="00FD652D"/>
    <w:rsid w:val="00FE51A3"/>
    <w:rsid w:val="00FF149A"/>
    <w:rsid w:val="00FF4970"/>
    <w:rsid w:val="00FF4F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209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B00209"/>
    <w:pPr>
      <w:widowControl w:val="0"/>
      <w:jc w:val="center"/>
    </w:pPr>
    <w:rPr>
      <w:rFonts w:eastAsia="MS Mincho"/>
      <w:b/>
      <w:bCs/>
      <w:sz w:val="30"/>
      <w:szCs w:val="20"/>
    </w:rPr>
  </w:style>
  <w:style w:type="paragraph" w:styleId="Corpodetexto">
    <w:name w:val="Body Text"/>
    <w:basedOn w:val="Normal"/>
    <w:rsid w:val="00B00209"/>
    <w:pPr>
      <w:widowControl w:val="0"/>
      <w:jc w:val="both"/>
    </w:pPr>
    <w:rPr>
      <w:rFonts w:eastAsia="MS Mincho"/>
      <w:sz w:val="20"/>
      <w:szCs w:val="20"/>
    </w:rPr>
  </w:style>
  <w:style w:type="paragraph" w:styleId="Cabealho">
    <w:name w:val="head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paragraph" w:styleId="Rodap">
    <w:name w:val="foot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character" w:styleId="Nmerodepgina">
    <w:name w:val="page number"/>
    <w:basedOn w:val="Fontepargpadro"/>
    <w:rsid w:val="00B00209"/>
  </w:style>
  <w:style w:type="paragraph" w:styleId="Recuodecorpodetexto">
    <w:name w:val="Body Text Indent"/>
    <w:basedOn w:val="Normal"/>
    <w:rsid w:val="00B00209"/>
    <w:pPr>
      <w:ind w:left="4248"/>
      <w:jc w:val="both"/>
    </w:pPr>
    <w:rPr>
      <w:sz w:val="20"/>
      <w:szCs w:val="22"/>
    </w:rPr>
  </w:style>
  <w:style w:type="paragraph" w:styleId="Textodebalo">
    <w:name w:val="Balloon Text"/>
    <w:basedOn w:val="Normal"/>
    <w:semiHidden/>
    <w:rsid w:val="00E532D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C601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209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B00209"/>
    <w:pPr>
      <w:widowControl w:val="0"/>
      <w:jc w:val="center"/>
    </w:pPr>
    <w:rPr>
      <w:rFonts w:eastAsia="MS Mincho"/>
      <w:b/>
      <w:bCs/>
      <w:sz w:val="30"/>
      <w:szCs w:val="20"/>
    </w:rPr>
  </w:style>
  <w:style w:type="paragraph" w:styleId="Corpodetexto">
    <w:name w:val="Body Text"/>
    <w:basedOn w:val="Normal"/>
    <w:rsid w:val="00B00209"/>
    <w:pPr>
      <w:widowControl w:val="0"/>
      <w:jc w:val="both"/>
    </w:pPr>
    <w:rPr>
      <w:rFonts w:eastAsia="MS Mincho"/>
      <w:sz w:val="20"/>
      <w:szCs w:val="20"/>
    </w:rPr>
  </w:style>
  <w:style w:type="paragraph" w:styleId="Cabealho">
    <w:name w:val="head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paragraph" w:styleId="Rodap">
    <w:name w:val="foot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character" w:styleId="Nmerodepgina">
    <w:name w:val="page number"/>
    <w:basedOn w:val="Fontepargpadro"/>
    <w:rsid w:val="00B00209"/>
  </w:style>
  <w:style w:type="paragraph" w:styleId="Recuodecorpodetexto">
    <w:name w:val="Body Text Indent"/>
    <w:basedOn w:val="Normal"/>
    <w:rsid w:val="00B00209"/>
    <w:pPr>
      <w:ind w:left="4248"/>
      <w:jc w:val="both"/>
    </w:pPr>
    <w:rPr>
      <w:sz w:val="20"/>
      <w:szCs w:val="22"/>
    </w:rPr>
  </w:style>
  <w:style w:type="paragraph" w:styleId="Textodebalo">
    <w:name w:val="Balloon Text"/>
    <w:basedOn w:val="Normal"/>
    <w:semiHidden/>
    <w:rsid w:val="00E532D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C601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2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F3527-0C0F-4E51-B8CA-4A366C4CC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1506</Words>
  <Characters>8138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*********</Company>
  <LinksUpToDate>false</LinksUpToDate>
  <CharactersWithSpaces>9625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*************</dc:creator>
  <cp:lastModifiedBy>HOME</cp:lastModifiedBy>
  <cp:revision>2</cp:revision>
  <cp:lastPrinted>2023-09-26T19:02:00Z</cp:lastPrinted>
  <dcterms:created xsi:type="dcterms:W3CDTF">2023-10-17T11:17:00Z</dcterms:created>
  <dcterms:modified xsi:type="dcterms:W3CDTF">2023-10-17T11:17:00Z</dcterms:modified>
</cp:coreProperties>
</file>