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D35" w:rsidRDefault="00AB7DB1" w:rsidP="005712E4">
      <w:pPr>
        <w:pStyle w:val="Ttulo"/>
        <w:ind w:firstLine="2"/>
        <w:rPr>
          <w:sz w:val="24"/>
          <w:szCs w:val="22"/>
          <w:u w:val="single"/>
        </w:rPr>
      </w:pPr>
      <w:r>
        <w:rPr>
          <w:sz w:val="24"/>
          <w:szCs w:val="22"/>
          <w:u w:val="single"/>
        </w:rPr>
        <w:t xml:space="preserve">PROJETO DE </w:t>
      </w:r>
      <w:r w:rsidR="00D60D35" w:rsidRPr="00E65945">
        <w:rPr>
          <w:sz w:val="24"/>
          <w:szCs w:val="22"/>
          <w:u w:val="single"/>
        </w:rPr>
        <w:t>LEI N</w:t>
      </w:r>
      <w:r w:rsidR="001C2061" w:rsidRPr="00E65945">
        <w:rPr>
          <w:sz w:val="24"/>
          <w:szCs w:val="22"/>
          <w:u w:val="single"/>
        </w:rPr>
        <w:t>º</w:t>
      </w:r>
      <w:r w:rsidR="00583058">
        <w:rPr>
          <w:sz w:val="24"/>
          <w:szCs w:val="22"/>
          <w:u w:val="single"/>
        </w:rPr>
        <w:t xml:space="preserve"> 004</w:t>
      </w:r>
      <w:r w:rsidR="001C2061" w:rsidRPr="00E65945">
        <w:rPr>
          <w:sz w:val="24"/>
          <w:szCs w:val="22"/>
          <w:u w:val="single"/>
        </w:rPr>
        <w:t xml:space="preserve">, DE </w:t>
      </w:r>
      <w:r w:rsidR="00583058">
        <w:rPr>
          <w:sz w:val="24"/>
          <w:szCs w:val="22"/>
          <w:u w:val="single"/>
        </w:rPr>
        <w:t>13</w:t>
      </w:r>
      <w:r w:rsidR="001C2061" w:rsidRPr="00E65945">
        <w:rPr>
          <w:sz w:val="24"/>
          <w:szCs w:val="22"/>
          <w:u w:val="single"/>
        </w:rPr>
        <w:t xml:space="preserve"> DE</w:t>
      </w:r>
      <w:r w:rsidR="004652E9">
        <w:rPr>
          <w:sz w:val="24"/>
          <w:szCs w:val="22"/>
          <w:u w:val="single"/>
        </w:rPr>
        <w:t xml:space="preserve"> </w:t>
      </w:r>
      <w:r w:rsidR="00831116">
        <w:rPr>
          <w:sz w:val="24"/>
          <w:szCs w:val="22"/>
          <w:u w:val="single"/>
        </w:rPr>
        <w:t>FEVEREIRO</w:t>
      </w:r>
      <w:r w:rsidR="001C2061" w:rsidRPr="00E65945">
        <w:rPr>
          <w:sz w:val="24"/>
          <w:szCs w:val="22"/>
          <w:u w:val="single"/>
        </w:rPr>
        <w:t xml:space="preserve"> DE </w:t>
      </w:r>
      <w:r w:rsidR="006A0098">
        <w:rPr>
          <w:sz w:val="24"/>
          <w:szCs w:val="22"/>
          <w:u w:val="single"/>
        </w:rPr>
        <w:t>202</w:t>
      </w:r>
      <w:r w:rsidR="00831116">
        <w:rPr>
          <w:sz w:val="24"/>
          <w:szCs w:val="22"/>
          <w:u w:val="single"/>
        </w:rPr>
        <w:t>3</w:t>
      </w:r>
    </w:p>
    <w:p w:rsidR="00D60D35" w:rsidRDefault="00D60D35" w:rsidP="005712E4">
      <w:pPr>
        <w:jc w:val="center"/>
        <w:rPr>
          <w:szCs w:val="22"/>
        </w:rPr>
      </w:pPr>
      <w:r>
        <w:rPr>
          <w:szCs w:val="22"/>
        </w:rPr>
        <w:t>(Autoria: Chefe do Poder Executivo Municipal)</w:t>
      </w:r>
    </w:p>
    <w:p w:rsidR="00D60D35" w:rsidRDefault="00D60D35" w:rsidP="005712E4">
      <w:pPr>
        <w:jc w:val="center"/>
        <w:rPr>
          <w:b/>
          <w:bCs/>
          <w:szCs w:val="22"/>
        </w:rPr>
      </w:pPr>
    </w:p>
    <w:p w:rsidR="00D60D35" w:rsidRPr="00162A4A" w:rsidRDefault="00D60D35" w:rsidP="001E1E1E">
      <w:pPr>
        <w:pStyle w:val="Recuodecorpodetexto"/>
        <w:rPr>
          <w:color w:val="000000" w:themeColor="text1"/>
          <w:sz w:val="22"/>
        </w:rPr>
      </w:pPr>
      <w:r w:rsidRPr="00162A4A">
        <w:rPr>
          <w:color w:val="000000" w:themeColor="text1"/>
          <w:sz w:val="22"/>
        </w:rPr>
        <w:t>Dispõe sobre</w:t>
      </w:r>
      <w:r w:rsidR="00DD4E97" w:rsidRPr="00162A4A">
        <w:rPr>
          <w:color w:val="000000" w:themeColor="text1"/>
          <w:sz w:val="22"/>
        </w:rPr>
        <w:t xml:space="preserve"> a alteração de ações do PPA 20</w:t>
      </w:r>
      <w:r w:rsidR="006A0098" w:rsidRPr="00162A4A">
        <w:rPr>
          <w:color w:val="000000" w:themeColor="text1"/>
          <w:sz w:val="22"/>
        </w:rPr>
        <w:t>22</w:t>
      </w:r>
      <w:r w:rsidR="00DD4E97" w:rsidRPr="00162A4A">
        <w:rPr>
          <w:color w:val="000000" w:themeColor="text1"/>
          <w:sz w:val="22"/>
        </w:rPr>
        <w:t>-20</w:t>
      </w:r>
      <w:r w:rsidR="006A0098" w:rsidRPr="00162A4A">
        <w:rPr>
          <w:color w:val="000000" w:themeColor="text1"/>
          <w:sz w:val="22"/>
        </w:rPr>
        <w:t>25</w:t>
      </w:r>
      <w:r w:rsidR="00B06E25" w:rsidRPr="00162A4A">
        <w:rPr>
          <w:color w:val="000000" w:themeColor="text1"/>
          <w:sz w:val="22"/>
        </w:rPr>
        <w:t xml:space="preserve"> </w:t>
      </w:r>
      <w:r w:rsidR="00DD4E97" w:rsidRPr="00162A4A">
        <w:rPr>
          <w:color w:val="000000" w:themeColor="text1"/>
          <w:sz w:val="22"/>
        </w:rPr>
        <w:t xml:space="preserve">Lei nº </w:t>
      </w:r>
      <w:r w:rsidR="006A0098" w:rsidRPr="00162A4A">
        <w:rPr>
          <w:color w:val="000000" w:themeColor="text1"/>
          <w:sz w:val="22"/>
        </w:rPr>
        <w:t>2.216/2021</w:t>
      </w:r>
      <w:r w:rsidR="00DD4E97" w:rsidRPr="00162A4A">
        <w:rPr>
          <w:color w:val="000000" w:themeColor="text1"/>
          <w:sz w:val="22"/>
        </w:rPr>
        <w:t>, altera o Anexo de Metas da LDO 20</w:t>
      </w:r>
      <w:r w:rsidR="006A0098" w:rsidRPr="00162A4A">
        <w:rPr>
          <w:color w:val="000000" w:themeColor="text1"/>
          <w:sz w:val="22"/>
        </w:rPr>
        <w:t>2</w:t>
      </w:r>
      <w:r w:rsidR="009246B4" w:rsidRPr="00162A4A">
        <w:rPr>
          <w:color w:val="000000" w:themeColor="text1"/>
          <w:sz w:val="22"/>
        </w:rPr>
        <w:t>3</w:t>
      </w:r>
      <w:r w:rsidR="00DD4E97" w:rsidRPr="00162A4A">
        <w:rPr>
          <w:color w:val="000000" w:themeColor="text1"/>
          <w:sz w:val="22"/>
        </w:rPr>
        <w:t xml:space="preserve"> Lei nº </w:t>
      </w:r>
      <w:r w:rsidR="006A0098" w:rsidRPr="00162A4A">
        <w:rPr>
          <w:color w:val="000000" w:themeColor="text1"/>
          <w:sz w:val="22"/>
        </w:rPr>
        <w:t>2.</w:t>
      </w:r>
      <w:r w:rsidR="009246B4" w:rsidRPr="00162A4A">
        <w:rPr>
          <w:color w:val="000000" w:themeColor="text1"/>
          <w:sz w:val="22"/>
        </w:rPr>
        <w:t>301</w:t>
      </w:r>
      <w:r w:rsidR="00DD4E97" w:rsidRPr="00162A4A">
        <w:rPr>
          <w:color w:val="000000" w:themeColor="text1"/>
          <w:sz w:val="22"/>
        </w:rPr>
        <w:t>/20</w:t>
      </w:r>
      <w:r w:rsidR="006A0098" w:rsidRPr="00162A4A">
        <w:rPr>
          <w:color w:val="000000" w:themeColor="text1"/>
          <w:sz w:val="22"/>
        </w:rPr>
        <w:t>2</w:t>
      </w:r>
      <w:r w:rsidR="009246B4" w:rsidRPr="00162A4A">
        <w:rPr>
          <w:color w:val="000000" w:themeColor="text1"/>
          <w:sz w:val="22"/>
        </w:rPr>
        <w:t>2</w:t>
      </w:r>
      <w:r w:rsidR="00DD4E97" w:rsidRPr="00162A4A">
        <w:rPr>
          <w:color w:val="000000" w:themeColor="text1"/>
          <w:sz w:val="22"/>
        </w:rPr>
        <w:t xml:space="preserve">, e abre </w:t>
      </w:r>
      <w:r w:rsidRPr="00162A4A">
        <w:rPr>
          <w:color w:val="000000" w:themeColor="text1"/>
          <w:sz w:val="22"/>
        </w:rPr>
        <w:t>crédito adicional suplementar em dotações do orçamento corrente.</w:t>
      </w:r>
    </w:p>
    <w:p w:rsidR="006A0098" w:rsidRPr="00162A4A" w:rsidRDefault="006A0098" w:rsidP="001E1E1E">
      <w:pPr>
        <w:pStyle w:val="Recuodecorpodetexto"/>
        <w:rPr>
          <w:color w:val="000000" w:themeColor="text1"/>
          <w:sz w:val="22"/>
        </w:rPr>
      </w:pPr>
    </w:p>
    <w:p w:rsidR="00545F57" w:rsidRDefault="00DD4E97">
      <w:pPr>
        <w:jc w:val="both"/>
      </w:pPr>
      <w:r w:rsidRPr="00530C61">
        <w:t>Art. 1</w:t>
      </w:r>
      <w:r w:rsidRPr="00530C61">
        <w:rPr>
          <w:u w:val="single"/>
          <w:vertAlign w:val="superscript"/>
        </w:rPr>
        <w:t>o</w:t>
      </w:r>
      <w:r w:rsidR="00DA6D15" w:rsidRPr="00583058">
        <w:rPr>
          <w:vertAlign w:val="superscript"/>
        </w:rPr>
        <w:t xml:space="preserve"> </w:t>
      </w:r>
      <w:r>
        <w:t>Passam a vigorar com os</w:t>
      </w:r>
      <w:r w:rsidR="005A75BE">
        <w:t xml:space="preserve"> seguintes</w:t>
      </w:r>
      <w:r>
        <w:t xml:space="preserve"> valores </w:t>
      </w:r>
      <w:r w:rsidR="005A75BE">
        <w:t xml:space="preserve">as </w:t>
      </w:r>
      <w:r>
        <w:t>ações do PPA 20</w:t>
      </w:r>
      <w:r w:rsidR="006A0098">
        <w:t>22</w:t>
      </w:r>
      <w:r>
        <w:t>-20</w:t>
      </w:r>
      <w:r w:rsidR="006A0098">
        <w:t>25</w:t>
      </w:r>
      <w:r>
        <w:t>:</w:t>
      </w:r>
    </w:p>
    <w:p w:rsidR="006A0098" w:rsidRDefault="006A0098">
      <w:pPr>
        <w:jc w:val="both"/>
      </w:pP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14.001 – SAMAE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17          Saneamento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122       Administração Geral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0037     Saneamento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tabs>
          <w:tab w:val="right" w:pos="9072"/>
        </w:tabs>
        <w:jc w:val="both"/>
        <w:rPr>
          <w:bCs/>
          <w:szCs w:val="22"/>
        </w:rPr>
      </w:pPr>
      <w:r w:rsidRPr="004236A3">
        <w:rPr>
          <w:bCs/>
          <w:szCs w:val="22"/>
        </w:rPr>
        <w:t>2.090 – Manutenção dos Serviços Administrativos...........................................R$</w:t>
      </w:r>
      <w:r>
        <w:rPr>
          <w:bCs/>
          <w:szCs w:val="22"/>
        </w:rPr>
        <w:t xml:space="preserve"> </w:t>
      </w:r>
      <w:r w:rsidR="006A3482">
        <w:rPr>
          <w:bCs/>
          <w:szCs w:val="22"/>
        </w:rPr>
        <w:t>1.</w:t>
      </w:r>
      <w:r w:rsidR="00726F88">
        <w:rPr>
          <w:bCs/>
          <w:szCs w:val="22"/>
        </w:rPr>
        <w:t>524.336</w:t>
      </w:r>
      <w:r>
        <w:rPr>
          <w:bCs/>
          <w:szCs w:val="22"/>
        </w:rPr>
        <w:t>,00</w:t>
      </w:r>
      <w:r w:rsidRPr="004236A3">
        <w:rPr>
          <w:bCs/>
          <w:szCs w:val="22"/>
        </w:rPr>
        <w:tab/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122         Administração Geral   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0037       Saneamento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2140 – Consórcio Cismae – Administração................................................</w:t>
      </w:r>
      <w:r w:rsidR="00C577EC">
        <w:rPr>
          <w:bCs/>
          <w:szCs w:val="22"/>
        </w:rPr>
        <w:t>..</w:t>
      </w:r>
      <w:r w:rsidRPr="004236A3">
        <w:rPr>
          <w:bCs/>
          <w:szCs w:val="22"/>
        </w:rPr>
        <w:t xml:space="preserve">..........R$ </w:t>
      </w:r>
      <w:r w:rsidR="00482E2D">
        <w:rPr>
          <w:bCs/>
          <w:szCs w:val="22"/>
        </w:rPr>
        <w:t>72.750</w:t>
      </w:r>
      <w:r>
        <w:rPr>
          <w:bCs/>
          <w:szCs w:val="22"/>
        </w:rPr>
        <w:t>,00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511         Saneamento Básico Rural   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2.097 – Manutenção do Sistema de Água Rural.....................................................R$  </w:t>
      </w:r>
      <w:r w:rsidR="00482E2D">
        <w:rPr>
          <w:bCs/>
          <w:szCs w:val="22"/>
        </w:rPr>
        <w:t>3.000</w:t>
      </w:r>
      <w:r>
        <w:rPr>
          <w:bCs/>
          <w:szCs w:val="22"/>
        </w:rPr>
        <w:t>,00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512         Saneamento Básico Urbano   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1.059 – Ampliação, Reforma e Reap. Do Sistema de Água.................................R$ </w:t>
      </w:r>
      <w:r w:rsidR="00482E2D">
        <w:rPr>
          <w:bCs/>
          <w:szCs w:val="22"/>
        </w:rPr>
        <w:t>144.200,00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512         Saneamento Básico Urbano   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1.060 – Ampliação, Reforma e Reap. Do Sistema de Esgoto.............................. R$ </w:t>
      </w:r>
      <w:r w:rsidR="00482E2D">
        <w:rPr>
          <w:bCs/>
          <w:szCs w:val="22"/>
        </w:rPr>
        <w:t>134.200,00</w:t>
      </w:r>
    </w:p>
    <w:p w:rsidR="006A0098" w:rsidRPr="004236A3" w:rsidRDefault="006A0098" w:rsidP="006A0098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lastRenderedPageBreak/>
        <w:t xml:space="preserve">512         Saneamento Básico Urbano   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bCs/>
          <w:szCs w:val="22"/>
        </w:rPr>
      </w:pPr>
      <w:r w:rsidRPr="004236A3">
        <w:rPr>
          <w:bCs/>
          <w:szCs w:val="22"/>
        </w:rPr>
        <w:t xml:space="preserve">1.110–Instalação de Usina Fotovoltaica para Atend. de Prédios Públicos...........R$ </w:t>
      </w:r>
      <w:r>
        <w:rPr>
          <w:bCs/>
          <w:szCs w:val="22"/>
        </w:rPr>
        <w:t xml:space="preserve"> </w:t>
      </w:r>
      <w:r w:rsidR="00482E2D">
        <w:rPr>
          <w:bCs/>
          <w:szCs w:val="22"/>
        </w:rPr>
        <w:t>750.600,00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7950"/>
        </w:tabs>
        <w:jc w:val="both"/>
        <w:rPr>
          <w:bCs/>
          <w:szCs w:val="22"/>
        </w:rPr>
      </w:pPr>
      <w:r w:rsidRPr="004236A3">
        <w:rPr>
          <w:bCs/>
          <w:szCs w:val="22"/>
        </w:rPr>
        <w:tab/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512         Saneamento Básico Urbano   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2.091 – Operação e Manutenção do Sistema de Água..............</w:t>
      </w:r>
      <w:r>
        <w:rPr>
          <w:bCs/>
          <w:szCs w:val="22"/>
        </w:rPr>
        <w:t>,</w:t>
      </w:r>
      <w:r w:rsidRPr="004236A3">
        <w:rPr>
          <w:bCs/>
          <w:szCs w:val="22"/>
        </w:rPr>
        <w:t>...................</w:t>
      </w:r>
      <w:r>
        <w:rPr>
          <w:bCs/>
          <w:szCs w:val="22"/>
        </w:rPr>
        <w:t>...</w:t>
      </w:r>
      <w:r w:rsidR="00C577EC">
        <w:rPr>
          <w:bCs/>
          <w:szCs w:val="22"/>
        </w:rPr>
        <w:t>...</w:t>
      </w:r>
      <w:r w:rsidRPr="004236A3">
        <w:rPr>
          <w:bCs/>
          <w:szCs w:val="22"/>
        </w:rPr>
        <w:t xml:space="preserve">..R$ </w:t>
      </w:r>
      <w:r w:rsidR="00726F88">
        <w:rPr>
          <w:bCs/>
          <w:szCs w:val="22"/>
        </w:rPr>
        <w:t>825.954</w:t>
      </w:r>
      <w:r>
        <w:rPr>
          <w:bCs/>
          <w:szCs w:val="22"/>
        </w:rPr>
        <w:t>,00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512         Saneamento Básico Urbano   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2.092 – Operação e Manutenção do Sistema de Esgoto...................................... R$ </w:t>
      </w:r>
      <w:r w:rsidR="00482E2D">
        <w:rPr>
          <w:bCs/>
          <w:szCs w:val="22"/>
        </w:rPr>
        <w:t>180.000</w:t>
      </w:r>
      <w:r>
        <w:rPr>
          <w:bCs/>
          <w:szCs w:val="22"/>
        </w:rPr>
        <w:t>,00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512         Saneamento Básico Urbano   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2.141 – Consórcio Cismae – Operacional.............................................................R$ </w:t>
      </w:r>
      <w:r w:rsidR="00482E2D">
        <w:rPr>
          <w:bCs/>
          <w:szCs w:val="22"/>
        </w:rPr>
        <w:t>132</w:t>
      </w:r>
      <w:r>
        <w:rPr>
          <w:bCs/>
          <w:szCs w:val="22"/>
        </w:rPr>
        <w:t>.000,00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99           Reserva de Contingência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999         Reserva de Contingência      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9999       Reserva de Contingência  </w:t>
      </w:r>
    </w:p>
    <w:p w:rsidR="006A0098" w:rsidRPr="004236A3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9999  -  Reserva de Contingência..........................................................................R$ </w:t>
      </w:r>
      <w:r>
        <w:rPr>
          <w:bCs/>
          <w:szCs w:val="22"/>
        </w:rPr>
        <w:t xml:space="preserve"> </w:t>
      </w:r>
      <w:r w:rsidR="00482E2D">
        <w:rPr>
          <w:bCs/>
          <w:szCs w:val="22"/>
        </w:rPr>
        <w:t>85.000</w:t>
      </w:r>
      <w:r>
        <w:rPr>
          <w:bCs/>
          <w:szCs w:val="22"/>
        </w:rPr>
        <w:t>,00</w:t>
      </w:r>
    </w:p>
    <w:p w:rsidR="006A0098" w:rsidRPr="00EF5788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6A0098" w:rsidRPr="00EF5788" w:rsidRDefault="006A0098" w:rsidP="006A0098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/>
          <w:bCs/>
          <w:szCs w:val="22"/>
        </w:rPr>
      </w:pPr>
      <w:r w:rsidRPr="00EF5788">
        <w:rPr>
          <w:b/>
          <w:bCs/>
          <w:szCs w:val="22"/>
        </w:rPr>
        <w:t>Total</w:t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>
        <w:rPr>
          <w:b/>
          <w:bCs/>
          <w:szCs w:val="22"/>
        </w:rPr>
        <w:t xml:space="preserve">     </w:t>
      </w:r>
      <w:r w:rsidRPr="00EF5788">
        <w:rPr>
          <w:b/>
          <w:bCs/>
          <w:szCs w:val="22"/>
        </w:rPr>
        <w:t xml:space="preserve">R$ </w:t>
      </w:r>
      <w:r>
        <w:rPr>
          <w:b/>
          <w:bCs/>
          <w:szCs w:val="22"/>
        </w:rPr>
        <w:t>3.</w:t>
      </w:r>
      <w:r w:rsidR="00E015B4">
        <w:rPr>
          <w:b/>
          <w:bCs/>
          <w:szCs w:val="22"/>
        </w:rPr>
        <w:t>852.040</w:t>
      </w:r>
      <w:r>
        <w:rPr>
          <w:b/>
          <w:bCs/>
          <w:szCs w:val="22"/>
        </w:rPr>
        <w:t>,00</w:t>
      </w:r>
    </w:p>
    <w:p w:rsidR="005712E4" w:rsidRPr="00545F57" w:rsidRDefault="005712E4">
      <w:pPr>
        <w:jc w:val="both"/>
      </w:pPr>
    </w:p>
    <w:p w:rsidR="00EE3F4F" w:rsidRDefault="00EE3F4F">
      <w:pPr>
        <w:pStyle w:val="Corpodetexto"/>
        <w:rPr>
          <w:sz w:val="24"/>
        </w:rPr>
      </w:pPr>
      <w:r>
        <w:rPr>
          <w:sz w:val="24"/>
        </w:rPr>
        <w:t>Art</w:t>
      </w:r>
      <w:r w:rsidR="00583058">
        <w:rPr>
          <w:sz w:val="24"/>
        </w:rPr>
        <w:t>.</w:t>
      </w:r>
      <w:r>
        <w:rPr>
          <w:sz w:val="24"/>
        </w:rPr>
        <w:t xml:space="preserve"> 2</w:t>
      </w:r>
      <w:r w:rsidRPr="00530C61">
        <w:rPr>
          <w:u w:val="single"/>
          <w:vertAlign w:val="superscript"/>
        </w:rPr>
        <w:t>o</w:t>
      </w:r>
      <w:r>
        <w:rPr>
          <w:sz w:val="24"/>
        </w:rPr>
        <w:t xml:space="preserve"> Passam a vigorar com os seguintes valores as metas constantes no Anexo de Metas da LDO 20</w:t>
      </w:r>
      <w:r w:rsidR="006A0098">
        <w:rPr>
          <w:sz w:val="24"/>
        </w:rPr>
        <w:t>2</w:t>
      </w:r>
      <w:r w:rsidR="00CB29D9">
        <w:rPr>
          <w:sz w:val="24"/>
        </w:rPr>
        <w:t>3</w:t>
      </w:r>
      <w:r>
        <w:rPr>
          <w:sz w:val="24"/>
        </w:rPr>
        <w:t>:</w:t>
      </w:r>
    </w:p>
    <w:p w:rsidR="00CB29D9" w:rsidRDefault="00CB29D9">
      <w:pPr>
        <w:pStyle w:val="Corpodetexto"/>
        <w:rPr>
          <w:sz w:val="24"/>
        </w:rPr>
      </w:pP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14.001 – SAMAE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17          Saneamento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122       Administração Geral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0037     Saneamento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tabs>
          <w:tab w:val="right" w:pos="9072"/>
        </w:tabs>
        <w:jc w:val="both"/>
        <w:rPr>
          <w:bCs/>
          <w:szCs w:val="22"/>
        </w:rPr>
      </w:pPr>
      <w:r w:rsidRPr="004236A3">
        <w:rPr>
          <w:bCs/>
          <w:szCs w:val="22"/>
        </w:rPr>
        <w:t>2.090 – Manutenção dos Serviços Administrativos...........................................R$</w:t>
      </w:r>
      <w:r>
        <w:rPr>
          <w:bCs/>
          <w:szCs w:val="22"/>
        </w:rPr>
        <w:t xml:space="preserve"> 1.524.336,00</w:t>
      </w:r>
      <w:r w:rsidRPr="004236A3">
        <w:rPr>
          <w:bCs/>
          <w:szCs w:val="22"/>
        </w:rPr>
        <w:tab/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122         Administração Geral   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lastRenderedPageBreak/>
        <w:t>0037       Saneamento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2140 – Consórcio Cismae – Administração................................................</w:t>
      </w:r>
      <w:r>
        <w:rPr>
          <w:bCs/>
          <w:szCs w:val="22"/>
        </w:rPr>
        <w:t>..</w:t>
      </w:r>
      <w:r w:rsidRPr="004236A3">
        <w:rPr>
          <w:bCs/>
          <w:szCs w:val="22"/>
        </w:rPr>
        <w:t xml:space="preserve">..........R$ </w:t>
      </w:r>
      <w:r>
        <w:rPr>
          <w:bCs/>
          <w:szCs w:val="22"/>
        </w:rPr>
        <w:t>72.750,00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511         Saneamento Básico Rural   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2.097 – Manutenção do Sistema de Água Rural.....................................................R$  </w:t>
      </w:r>
      <w:r>
        <w:rPr>
          <w:bCs/>
          <w:szCs w:val="22"/>
        </w:rPr>
        <w:t>3.000,00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512         Saneamento Básico Urbano   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1.059 – Ampliação, Reforma e Reap. Do Sistema de Água.................................R$ </w:t>
      </w:r>
      <w:r>
        <w:rPr>
          <w:bCs/>
          <w:szCs w:val="22"/>
        </w:rPr>
        <w:t>144.200,00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512         Saneamento Básico Urbano   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1.060 – Ampliação, Reforma e Reap. Do Sistema de Esgoto.............................. R$ </w:t>
      </w:r>
      <w:r>
        <w:rPr>
          <w:bCs/>
          <w:szCs w:val="22"/>
        </w:rPr>
        <w:t>134.200,00</w:t>
      </w:r>
    </w:p>
    <w:p w:rsidR="00CB29D9" w:rsidRPr="004236A3" w:rsidRDefault="00CB29D9" w:rsidP="00CB29D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512         Saneamento Básico Urbano   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rPr>
          <w:bCs/>
          <w:szCs w:val="22"/>
        </w:rPr>
      </w:pPr>
      <w:r w:rsidRPr="004236A3">
        <w:rPr>
          <w:bCs/>
          <w:szCs w:val="22"/>
        </w:rPr>
        <w:t xml:space="preserve">1.110–Instalação de Usina Fotovoltaica para Atend. de Prédios Públicos...........R$ </w:t>
      </w:r>
      <w:r>
        <w:rPr>
          <w:bCs/>
          <w:szCs w:val="22"/>
        </w:rPr>
        <w:t xml:space="preserve"> 750.600,00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tabs>
          <w:tab w:val="left" w:pos="7950"/>
        </w:tabs>
        <w:jc w:val="both"/>
        <w:rPr>
          <w:bCs/>
          <w:szCs w:val="22"/>
        </w:rPr>
      </w:pPr>
      <w:r w:rsidRPr="004236A3">
        <w:rPr>
          <w:bCs/>
          <w:szCs w:val="22"/>
        </w:rPr>
        <w:tab/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512         Saneamento Básico Urbano   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2.091 – Operação e Manutenção do Sistema de Água..............</w:t>
      </w:r>
      <w:r>
        <w:rPr>
          <w:bCs/>
          <w:szCs w:val="22"/>
        </w:rPr>
        <w:t>,</w:t>
      </w:r>
      <w:r w:rsidRPr="004236A3">
        <w:rPr>
          <w:bCs/>
          <w:szCs w:val="22"/>
        </w:rPr>
        <w:t>...................</w:t>
      </w:r>
      <w:r>
        <w:rPr>
          <w:bCs/>
          <w:szCs w:val="22"/>
        </w:rPr>
        <w:t>......</w:t>
      </w:r>
      <w:r w:rsidRPr="004236A3">
        <w:rPr>
          <w:bCs/>
          <w:szCs w:val="22"/>
        </w:rPr>
        <w:t xml:space="preserve">..R$ </w:t>
      </w:r>
      <w:r>
        <w:rPr>
          <w:bCs/>
          <w:szCs w:val="22"/>
        </w:rPr>
        <w:t>825.954,00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512         Saneamento Básico Urbano   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2.092 – Operação e Manutenção do Sistema de Esgoto...................................... R$ </w:t>
      </w:r>
      <w:r>
        <w:rPr>
          <w:bCs/>
          <w:szCs w:val="22"/>
        </w:rPr>
        <w:t>180.000,00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17           Saneamento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lastRenderedPageBreak/>
        <w:t xml:space="preserve">512         Saneamento Básico Urbano   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0037       Saneamento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2.141 – Consórcio Cismae – Operacional.............................................................R$ </w:t>
      </w:r>
      <w:r>
        <w:rPr>
          <w:bCs/>
          <w:szCs w:val="22"/>
        </w:rPr>
        <w:t>132.000,00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>14.000 – SAMAE – Serviço Autônomo Municipal de Água e Esgoto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14.001 – SAMAE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99           Reserva de Contingência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999         Reserva de Contingência      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9999       Reserva de Contingência  </w:t>
      </w:r>
    </w:p>
    <w:p w:rsidR="00CB29D9" w:rsidRPr="004236A3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 w:rsidRPr="004236A3">
        <w:rPr>
          <w:bCs/>
          <w:szCs w:val="22"/>
        </w:rPr>
        <w:t xml:space="preserve">9999  -  Reserva de Contingência..........................................................................R$ </w:t>
      </w:r>
      <w:r>
        <w:rPr>
          <w:bCs/>
          <w:szCs w:val="22"/>
        </w:rPr>
        <w:t xml:space="preserve"> 85.000,00</w:t>
      </w:r>
    </w:p>
    <w:p w:rsidR="00CB29D9" w:rsidRPr="00EF5788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CB29D9" w:rsidRPr="00EF5788" w:rsidRDefault="00CB29D9" w:rsidP="00CB29D9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</w:pBdr>
        <w:jc w:val="both"/>
        <w:rPr>
          <w:b/>
          <w:bCs/>
          <w:szCs w:val="22"/>
        </w:rPr>
      </w:pPr>
      <w:r w:rsidRPr="00EF5788">
        <w:rPr>
          <w:b/>
          <w:bCs/>
          <w:szCs w:val="22"/>
        </w:rPr>
        <w:t>Total</w:t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 w:rsidRPr="00EF5788">
        <w:rPr>
          <w:b/>
          <w:bCs/>
          <w:szCs w:val="22"/>
        </w:rPr>
        <w:tab/>
      </w:r>
      <w:r>
        <w:rPr>
          <w:b/>
          <w:bCs/>
          <w:szCs w:val="22"/>
        </w:rPr>
        <w:t xml:space="preserve">     </w:t>
      </w:r>
      <w:r w:rsidRPr="00EF5788">
        <w:rPr>
          <w:b/>
          <w:bCs/>
          <w:szCs w:val="22"/>
        </w:rPr>
        <w:t xml:space="preserve">R$ </w:t>
      </w:r>
      <w:r>
        <w:rPr>
          <w:b/>
          <w:bCs/>
          <w:szCs w:val="22"/>
        </w:rPr>
        <w:t>3.852.040,00</w:t>
      </w:r>
    </w:p>
    <w:p w:rsidR="00CB29D9" w:rsidRDefault="00CB29D9">
      <w:pPr>
        <w:pStyle w:val="Corpodetexto"/>
        <w:rPr>
          <w:sz w:val="24"/>
        </w:rPr>
      </w:pPr>
    </w:p>
    <w:p w:rsidR="008B4AAA" w:rsidRDefault="00D60D35" w:rsidP="001E1E1E">
      <w:pPr>
        <w:pStyle w:val="Corpodetexto"/>
        <w:rPr>
          <w:sz w:val="24"/>
        </w:rPr>
      </w:pPr>
      <w:r w:rsidRPr="001E1E1E">
        <w:rPr>
          <w:sz w:val="24"/>
        </w:rPr>
        <w:t xml:space="preserve">Art. </w:t>
      </w:r>
      <w:r w:rsidR="00BC3C62" w:rsidRPr="001E1E1E">
        <w:rPr>
          <w:sz w:val="24"/>
        </w:rPr>
        <w:t>3</w:t>
      </w:r>
      <w:r w:rsidR="00EE3F4F" w:rsidRPr="001E1E1E">
        <w:rPr>
          <w:u w:val="single"/>
          <w:vertAlign w:val="superscript"/>
        </w:rPr>
        <w:t>o</w:t>
      </w:r>
      <w:r w:rsidR="001E1E1E" w:rsidRPr="00583058">
        <w:rPr>
          <w:vertAlign w:val="superscript"/>
        </w:rPr>
        <w:t xml:space="preserve"> </w:t>
      </w:r>
      <w:r w:rsidRPr="001E1E1E">
        <w:rPr>
          <w:sz w:val="24"/>
        </w:rPr>
        <w:t xml:space="preserve">Fica autorizada </w:t>
      </w:r>
      <w:r w:rsidR="001C2061" w:rsidRPr="001E1E1E">
        <w:rPr>
          <w:sz w:val="24"/>
        </w:rPr>
        <w:t>à</w:t>
      </w:r>
      <w:r w:rsidRPr="001E1E1E">
        <w:rPr>
          <w:sz w:val="24"/>
        </w:rPr>
        <w:t xml:space="preserve"> abertura de crédito adicional </w:t>
      </w:r>
      <w:r w:rsidR="00C43487" w:rsidRPr="001E1E1E">
        <w:rPr>
          <w:sz w:val="24"/>
        </w:rPr>
        <w:t>especial</w:t>
      </w:r>
      <w:r w:rsidRPr="001E1E1E">
        <w:rPr>
          <w:sz w:val="24"/>
        </w:rPr>
        <w:t xml:space="preserve"> no Orçamento do corrente exercício o valor de até </w:t>
      </w:r>
      <w:r w:rsidR="001E1E1E" w:rsidRPr="001E1E1E">
        <w:rPr>
          <w:sz w:val="24"/>
        </w:rPr>
        <w:t xml:space="preserve">R$ </w:t>
      </w:r>
      <w:r w:rsidR="00107E3F">
        <w:rPr>
          <w:sz w:val="24"/>
        </w:rPr>
        <w:t>135.000</w:t>
      </w:r>
      <w:r w:rsidR="001E1E1E" w:rsidRPr="001E1E1E">
        <w:rPr>
          <w:sz w:val="24"/>
        </w:rPr>
        <w:t xml:space="preserve">,00 </w:t>
      </w:r>
      <w:r w:rsidRPr="001E1E1E">
        <w:rPr>
          <w:sz w:val="24"/>
        </w:rPr>
        <w:t>(</w:t>
      </w:r>
      <w:r w:rsidR="00107E3F">
        <w:rPr>
          <w:sz w:val="24"/>
        </w:rPr>
        <w:t>cento e trinta e cinco mil</w:t>
      </w:r>
      <w:r w:rsidR="001E1E1E">
        <w:rPr>
          <w:sz w:val="24"/>
        </w:rPr>
        <w:t xml:space="preserve"> reais</w:t>
      </w:r>
      <w:r w:rsidR="00F2788E">
        <w:rPr>
          <w:sz w:val="24"/>
        </w:rPr>
        <w:t>)</w:t>
      </w:r>
      <w:r>
        <w:rPr>
          <w:sz w:val="24"/>
        </w:rPr>
        <w:t>, destinado</w:t>
      </w:r>
      <w:r w:rsidR="00B712B8">
        <w:rPr>
          <w:sz w:val="24"/>
        </w:rPr>
        <w:t>s</w:t>
      </w:r>
      <w:r>
        <w:rPr>
          <w:sz w:val="24"/>
        </w:rPr>
        <w:t xml:space="preserve"> a ocorrer com despesas classificadas nas atividades e nos elementos a seguir discriminados:</w:t>
      </w:r>
    </w:p>
    <w:p w:rsidR="001E1E1E" w:rsidRPr="001E1E1E" w:rsidRDefault="001E1E1E" w:rsidP="001E1E1E">
      <w:pPr>
        <w:pStyle w:val="Corpodetexto"/>
        <w:rPr>
          <w:sz w:val="24"/>
        </w:rPr>
      </w:pPr>
    </w:p>
    <w:p w:rsidR="00893A1B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14.000 – SAMAE – Serviço Autônomo Municipal de Água e Esgoto</w:t>
      </w:r>
    </w:p>
    <w:p w:rsidR="00893A1B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 xml:space="preserve">14.001 – SAMAE </w:t>
      </w:r>
    </w:p>
    <w:p w:rsidR="00893A1B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17           Saneamento</w:t>
      </w:r>
    </w:p>
    <w:p w:rsidR="00893A1B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 xml:space="preserve">122         Saneamento Básico Rural        </w:t>
      </w:r>
    </w:p>
    <w:p w:rsidR="00893A1B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0037       Saneamento</w:t>
      </w:r>
    </w:p>
    <w:p w:rsidR="00893A1B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2.090 – Manutenção dos Serviços Administrativos</w:t>
      </w:r>
    </w:p>
    <w:p w:rsidR="00893A1B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Fonte: 1.0076 – Recursos Ordinários – Livres</w:t>
      </w:r>
    </w:p>
    <w:p w:rsidR="0056007C" w:rsidRDefault="0056007C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3.1.9</w:t>
      </w:r>
      <w:r w:rsidR="00141E0D">
        <w:rPr>
          <w:bCs/>
          <w:szCs w:val="22"/>
        </w:rPr>
        <w:t>1</w:t>
      </w:r>
      <w:r>
        <w:rPr>
          <w:bCs/>
          <w:szCs w:val="22"/>
        </w:rPr>
        <w:t>.13.00.00 Obrigações Patronais..................................................................</w:t>
      </w:r>
      <w:r w:rsidRPr="0056007C">
        <w:rPr>
          <w:bCs/>
          <w:szCs w:val="22"/>
        </w:rPr>
        <w:t xml:space="preserve"> </w:t>
      </w:r>
      <w:r>
        <w:rPr>
          <w:bCs/>
          <w:szCs w:val="22"/>
        </w:rPr>
        <w:t xml:space="preserve">R$   </w:t>
      </w:r>
      <w:r w:rsidR="00DA6D15">
        <w:rPr>
          <w:bCs/>
          <w:szCs w:val="22"/>
        </w:rPr>
        <w:t>30</w:t>
      </w:r>
      <w:r>
        <w:rPr>
          <w:bCs/>
          <w:szCs w:val="22"/>
        </w:rPr>
        <w:t>.000,00</w:t>
      </w:r>
    </w:p>
    <w:p w:rsidR="007B5025" w:rsidRDefault="007B5025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 xml:space="preserve">3.3.90.30.00.00 </w:t>
      </w:r>
      <w:r w:rsidR="00204AF2">
        <w:rPr>
          <w:bCs/>
          <w:szCs w:val="22"/>
        </w:rPr>
        <w:t>Material de Consumo</w:t>
      </w:r>
      <w:r>
        <w:rPr>
          <w:bCs/>
          <w:szCs w:val="22"/>
        </w:rPr>
        <w:t>.................................................................</w:t>
      </w:r>
      <w:r w:rsidRPr="0056007C">
        <w:rPr>
          <w:bCs/>
          <w:szCs w:val="22"/>
        </w:rPr>
        <w:t xml:space="preserve"> </w:t>
      </w:r>
      <w:r>
        <w:rPr>
          <w:bCs/>
          <w:szCs w:val="22"/>
        </w:rPr>
        <w:t>R$   15.000,00</w:t>
      </w:r>
    </w:p>
    <w:p w:rsidR="00893A1B" w:rsidRDefault="00893A1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3.3.90.3</w:t>
      </w:r>
      <w:r w:rsidR="00F22632">
        <w:rPr>
          <w:bCs/>
          <w:szCs w:val="22"/>
        </w:rPr>
        <w:t>6</w:t>
      </w:r>
      <w:r>
        <w:rPr>
          <w:bCs/>
          <w:szCs w:val="22"/>
        </w:rPr>
        <w:t xml:space="preserve">.00.00 </w:t>
      </w:r>
      <w:r w:rsidR="00F22632">
        <w:rPr>
          <w:bCs/>
          <w:szCs w:val="22"/>
        </w:rPr>
        <w:t>Outros Serviços de Terceiro – P.F</w:t>
      </w:r>
      <w:r>
        <w:rPr>
          <w:bCs/>
          <w:szCs w:val="22"/>
        </w:rPr>
        <w:t xml:space="preserve"> ..............................................R$  </w:t>
      </w:r>
      <w:r w:rsidR="00F22632">
        <w:rPr>
          <w:bCs/>
          <w:szCs w:val="22"/>
        </w:rPr>
        <w:t xml:space="preserve">   9.696</w:t>
      </w:r>
      <w:r>
        <w:rPr>
          <w:bCs/>
          <w:szCs w:val="22"/>
        </w:rPr>
        <w:t>,00</w:t>
      </w:r>
    </w:p>
    <w:p w:rsidR="00F22632" w:rsidRDefault="0074190B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3.3.90.40.00.00 Serviços de Tecnologia da Informação e Comunicação – PJ......R$   30.000,00</w:t>
      </w:r>
    </w:p>
    <w:p w:rsidR="00893A1B" w:rsidRDefault="00141E0D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 xml:space="preserve">3.3.90.47.00.00 Obrigações Tributárias e Contributivas ......................................R$  </w:t>
      </w:r>
      <w:r w:rsidR="00204AF2">
        <w:rPr>
          <w:bCs/>
          <w:szCs w:val="22"/>
        </w:rPr>
        <w:t xml:space="preserve">   9.300,00</w:t>
      </w:r>
    </w:p>
    <w:p w:rsidR="00141E0D" w:rsidRDefault="00141E0D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 xml:space="preserve">3.3.91.97.00.00 Aporte para Cobertura do Déficit Atuarial do RPPS..................R$  </w:t>
      </w:r>
      <w:r w:rsidR="00204AF2">
        <w:rPr>
          <w:bCs/>
          <w:szCs w:val="22"/>
        </w:rPr>
        <w:t xml:space="preserve"> 17.500,00</w:t>
      </w:r>
    </w:p>
    <w:p w:rsidR="00183A4C" w:rsidRDefault="00183A4C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183A4C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14.000 – SAMAE – Serviço Autônomo Municipal de Água e Esgoto</w:t>
      </w:r>
    </w:p>
    <w:p w:rsidR="00183A4C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 xml:space="preserve">14.001 – SAMAE </w:t>
      </w:r>
    </w:p>
    <w:p w:rsidR="00183A4C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 xml:space="preserve">17           Saneamento     </w:t>
      </w:r>
    </w:p>
    <w:p w:rsidR="00183A4C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 xml:space="preserve">512         Saneamento Básico Urbano        </w:t>
      </w:r>
    </w:p>
    <w:p w:rsidR="00183A4C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0037       Saneamento</w:t>
      </w:r>
    </w:p>
    <w:p w:rsidR="00183A4C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2.091 – Operação e Manutenção do Sistema de Água</w:t>
      </w:r>
    </w:p>
    <w:p w:rsidR="00183A4C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Fonte: 1.0076 – Recursos Ordinários – Livres</w:t>
      </w:r>
    </w:p>
    <w:p w:rsidR="00183A4C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3.1.90.13.00.00 Obrigações Patronais .................................................................</w:t>
      </w:r>
      <w:r w:rsidRPr="0056007C">
        <w:rPr>
          <w:bCs/>
          <w:szCs w:val="22"/>
        </w:rPr>
        <w:t xml:space="preserve"> </w:t>
      </w:r>
      <w:r>
        <w:rPr>
          <w:bCs/>
          <w:szCs w:val="22"/>
        </w:rPr>
        <w:t xml:space="preserve">R$   </w:t>
      </w:r>
      <w:r w:rsidR="007E56DE">
        <w:rPr>
          <w:bCs/>
          <w:szCs w:val="22"/>
        </w:rPr>
        <w:t>10</w:t>
      </w:r>
      <w:r>
        <w:rPr>
          <w:bCs/>
          <w:szCs w:val="22"/>
        </w:rPr>
        <w:t>.000,00</w:t>
      </w:r>
    </w:p>
    <w:p w:rsidR="007E56DE" w:rsidRDefault="00183A4C" w:rsidP="007E56DE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  <w:r>
        <w:rPr>
          <w:bCs/>
          <w:szCs w:val="22"/>
        </w:rPr>
        <w:t>3.3.90.3</w:t>
      </w:r>
      <w:r w:rsidR="007E56DE">
        <w:rPr>
          <w:bCs/>
          <w:szCs w:val="22"/>
        </w:rPr>
        <w:t>0</w:t>
      </w:r>
      <w:r>
        <w:rPr>
          <w:bCs/>
          <w:szCs w:val="22"/>
        </w:rPr>
        <w:t xml:space="preserve">.00.00 </w:t>
      </w:r>
      <w:r w:rsidR="007E56DE">
        <w:rPr>
          <w:bCs/>
          <w:szCs w:val="22"/>
        </w:rPr>
        <w:t>Material de Consumo.................................................................</w:t>
      </w:r>
      <w:r w:rsidR="007E56DE" w:rsidRPr="0056007C">
        <w:rPr>
          <w:bCs/>
          <w:szCs w:val="22"/>
        </w:rPr>
        <w:t xml:space="preserve"> </w:t>
      </w:r>
      <w:r w:rsidR="007E56DE">
        <w:rPr>
          <w:bCs/>
          <w:szCs w:val="22"/>
        </w:rPr>
        <w:t>R$   13.504,00</w:t>
      </w:r>
    </w:p>
    <w:p w:rsidR="00183A4C" w:rsidRDefault="00183A4C" w:rsidP="00183A4C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183A4C" w:rsidRDefault="00183A4C" w:rsidP="00893A1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Cs/>
          <w:szCs w:val="22"/>
        </w:rPr>
      </w:pPr>
    </w:p>
    <w:p w:rsidR="00B3338E" w:rsidRDefault="00B3338E" w:rsidP="007F1854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1" w:color="auto"/>
        </w:pBdr>
        <w:jc w:val="both"/>
        <w:rPr>
          <w:b/>
          <w:szCs w:val="22"/>
        </w:rPr>
      </w:pPr>
      <w:r>
        <w:rPr>
          <w:b/>
          <w:szCs w:val="22"/>
        </w:rPr>
        <w:t>TOTAL ...............................................................................................................</w:t>
      </w:r>
      <w:r w:rsidRPr="00B3338E">
        <w:rPr>
          <w:bCs/>
          <w:szCs w:val="22"/>
        </w:rPr>
        <w:t xml:space="preserve"> </w:t>
      </w:r>
      <w:r>
        <w:rPr>
          <w:bCs/>
          <w:szCs w:val="22"/>
        </w:rPr>
        <w:t xml:space="preserve">R$ </w:t>
      </w:r>
      <w:r w:rsidR="00107E3F">
        <w:rPr>
          <w:bCs/>
          <w:szCs w:val="22"/>
        </w:rPr>
        <w:t>135.000</w:t>
      </w:r>
      <w:r>
        <w:rPr>
          <w:bCs/>
          <w:szCs w:val="22"/>
        </w:rPr>
        <w:t>,00</w:t>
      </w:r>
    </w:p>
    <w:p w:rsidR="008C6010" w:rsidRPr="008C6010" w:rsidRDefault="00583058" w:rsidP="008C6010">
      <w:pPr>
        <w:pStyle w:val="NormalWeb"/>
        <w:rPr>
          <w:color w:val="000000"/>
        </w:rPr>
      </w:pPr>
      <w:r>
        <w:rPr>
          <w:color w:val="000000"/>
        </w:rPr>
        <w:t>Art. 4</w:t>
      </w:r>
      <w:r w:rsidRPr="001E1E1E">
        <w:rPr>
          <w:u w:val="single"/>
          <w:vertAlign w:val="superscript"/>
        </w:rPr>
        <w:t>o</w:t>
      </w:r>
      <w:r w:rsidR="008C6010" w:rsidRPr="008C6010">
        <w:rPr>
          <w:color w:val="000000"/>
        </w:rPr>
        <w:t xml:space="preserve"> A cobertura do crédito previsto no </w:t>
      </w:r>
      <w:r>
        <w:rPr>
          <w:color w:val="000000"/>
        </w:rPr>
        <w:t>a</w:t>
      </w:r>
      <w:r w:rsidR="008C6010" w:rsidRPr="008C6010">
        <w:rPr>
          <w:color w:val="000000"/>
        </w:rPr>
        <w:t>rt</w:t>
      </w:r>
      <w:r>
        <w:rPr>
          <w:color w:val="000000"/>
        </w:rPr>
        <w:t>. 3</w:t>
      </w:r>
      <w:r w:rsidRPr="001E1E1E">
        <w:rPr>
          <w:u w:val="single"/>
          <w:vertAlign w:val="superscript"/>
        </w:rPr>
        <w:t>o</w:t>
      </w:r>
      <w:r w:rsidR="008C6010" w:rsidRPr="008C6010">
        <w:rPr>
          <w:color w:val="000000"/>
        </w:rPr>
        <w:t xml:space="preserve"> será por superávit financeiro.</w:t>
      </w:r>
    </w:p>
    <w:p w:rsidR="008C6010" w:rsidRDefault="008C6010" w:rsidP="008C6010">
      <w:pPr>
        <w:pStyle w:val="NormalWeb"/>
        <w:rPr>
          <w:color w:val="000000"/>
        </w:rPr>
      </w:pPr>
    </w:p>
    <w:p w:rsidR="008C6010" w:rsidRPr="008C6010" w:rsidRDefault="008C6010" w:rsidP="008C6010">
      <w:pPr>
        <w:pStyle w:val="NormalWeb"/>
        <w:rPr>
          <w:color w:val="000000"/>
        </w:rPr>
      </w:pPr>
      <w:r w:rsidRPr="008C6010">
        <w:rPr>
          <w:color w:val="000000"/>
        </w:rPr>
        <w:lastRenderedPageBreak/>
        <w:t>Art. 5</w:t>
      </w:r>
      <w:r w:rsidR="00583058" w:rsidRPr="001E1E1E">
        <w:rPr>
          <w:u w:val="single"/>
          <w:vertAlign w:val="superscript"/>
        </w:rPr>
        <w:t>o</w:t>
      </w:r>
      <w:r w:rsidRPr="008C6010">
        <w:rPr>
          <w:color w:val="000000"/>
        </w:rPr>
        <w:t xml:space="preserve"> Esta Lei entra em vigor na data de sua publicação.</w:t>
      </w:r>
    </w:p>
    <w:p w:rsidR="00D60D35" w:rsidRPr="008C6010" w:rsidRDefault="003E6466">
      <w:pPr>
        <w:jc w:val="both"/>
      </w:pPr>
      <w:r w:rsidRPr="008C6010">
        <w:t>Tapejara, em</w:t>
      </w:r>
      <w:r w:rsidR="001E1E1E" w:rsidRPr="008C6010">
        <w:t xml:space="preserve"> </w:t>
      </w:r>
      <w:r w:rsidR="00583058">
        <w:t>13</w:t>
      </w:r>
      <w:r w:rsidR="00BA3E42" w:rsidRPr="008C6010">
        <w:t xml:space="preserve"> de </w:t>
      </w:r>
      <w:r w:rsidR="00583058">
        <w:t>f</w:t>
      </w:r>
      <w:r w:rsidR="00F1776C" w:rsidRPr="008C6010">
        <w:t>evereiro</w:t>
      </w:r>
      <w:r w:rsidR="001E1E1E" w:rsidRPr="008C6010">
        <w:t xml:space="preserve"> </w:t>
      </w:r>
      <w:r w:rsidR="00EA7D46" w:rsidRPr="008C6010">
        <w:t>de 20</w:t>
      </w:r>
      <w:r w:rsidR="004F1652" w:rsidRPr="008C6010">
        <w:t>2</w:t>
      </w:r>
      <w:r w:rsidR="00F1776C" w:rsidRPr="008C6010">
        <w:t>3</w:t>
      </w:r>
      <w:r w:rsidR="00583058">
        <w:t>.</w:t>
      </w:r>
    </w:p>
    <w:p w:rsidR="00D60D35" w:rsidRPr="008C6010" w:rsidRDefault="00D60D35">
      <w:pPr>
        <w:jc w:val="center"/>
      </w:pPr>
    </w:p>
    <w:p w:rsidR="00D60D35" w:rsidRDefault="00D60D35">
      <w:pPr>
        <w:jc w:val="center"/>
      </w:pPr>
    </w:p>
    <w:p w:rsidR="00583058" w:rsidRPr="008C6010" w:rsidRDefault="00583058">
      <w:pPr>
        <w:jc w:val="center"/>
      </w:pPr>
      <w:bookmarkStart w:id="0" w:name="_GoBack"/>
      <w:bookmarkEnd w:id="0"/>
    </w:p>
    <w:p w:rsidR="001E1E1E" w:rsidRPr="00583058" w:rsidRDefault="00583058" w:rsidP="00583058">
      <w:pPr>
        <w:rPr>
          <w:b/>
        </w:rPr>
      </w:pPr>
      <w:r w:rsidRPr="00583058">
        <w:rPr>
          <w:b/>
        </w:rPr>
        <w:t>RODRIGO DE OLIVEIRA SOUZA KOIKE</w:t>
      </w:r>
    </w:p>
    <w:sectPr w:rsidR="001E1E1E" w:rsidRPr="00583058" w:rsidSect="00B00209">
      <w:headerReference w:type="even" r:id="rId8"/>
      <w:headerReference w:type="default" r:id="rId9"/>
      <w:footerReference w:type="even" r:id="rId10"/>
      <w:footerReference w:type="default" r:id="rId11"/>
      <w:pgSz w:w="11907" w:h="16840" w:code="9"/>
      <w:pgMar w:top="1134" w:right="1134" w:bottom="1134" w:left="1701" w:header="567" w:footer="907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6FDA" w:rsidRDefault="00E86FDA">
      <w:r>
        <w:separator/>
      </w:r>
    </w:p>
  </w:endnote>
  <w:endnote w:type="continuationSeparator" w:id="1">
    <w:p w:rsidR="00E86FDA" w:rsidRDefault="00E86F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59C9" w:rsidRDefault="0047097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9C59C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C59C9" w:rsidRDefault="009C59C9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59C9" w:rsidRDefault="0047097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9C59C9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D37F6B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9C59C9" w:rsidRDefault="009C59C9">
    <w:pPr>
      <w:pStyle w:val="Rodap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6FDA" w:rsidRDefault="00E86FDA">
      <w:r>
        <w:separator/>
      </w:r>
    </w:p>
  </w:footnote>
  <w:footnote w:type="continuationSeparator" w:id="1">
    <w:p w:rsidR="00E86FDA" w:rsidRDefault="00E86F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59C9" w:rsidRDefault="00470972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9C59C9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C59C9" w:rsidRDefault="009C59C9">
    <w:pPr>
      <w:pStyle w:val="Cabealho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59C9" w:rsidRDefault="00470972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9C59C9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D37F6B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9C59C9" w:rsidRDefault="00470972">
    <w:pPr>
      <w:pStyle w:val="Cabealho"/>
      <w:ind w:right="360"/>
    </w:pPr>
    <w:r>
      <w:rPr>
        <w:noProof/>
      </w:rPr>
      <w:pict>
        <v:rect id="Rectangle 1" o:spid="_x0000_s4098" style="position:absolute;margin-left:63.1pt;margin-top:-2.1pt;width:405pt;height:86.4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" stroked="f" strokecolor="white">
          <v:textbox inset="1pt,1pt,1pt,1pt">
            <w:txbxContent>
              <w:p w:rsidR="009C59C9" w:rsidRDefault="009C59C9">
                <w:pPr>
                  <w:pBdr>
                    <w:bottom w:val="single" w:sz="6" w:space="1" w:color="auto"/>
                  </w:pBdr>
                  <w:rPr>
                    <w:rFonts w:ascii="Arial" w:hAnsi="Arial"/>
                    <w:sz w:val="42"/>
                  </w:rPr>
                </w:pPr>
                <w:r>
                  <w:rPr>
                    <w:rFonts w:ascii="Arial" w:hAnsi="Arial"/>
                    <w:b/>
                    <w:sz w:val="40"/>
                  </w:rPr>
                  <w:t>PREFEITURA MUNICIPAL DE TAPEJARA</w:t>
                </w:r>
              </w:p>
              <w:p w:rsidR="009C59C9" w:rsidRDefault="009C59C9">
                <w:pPr>
                  <w:jc w:val="center"/>
                  <w:rPr>
                    <w:sz w:val="20"/>
                  </w:rPr>
                </w:pPr>
                <w:r w:rsidRPr="0089347E">
                  <w:rPr>
                    <w:sz w:val="20"/>
                  </w:rPr>
                  <w:t xml:space="preserve">C . G . C . 7 6 . </w:t>
                </w:r>
                <w:r>
                  <w:rPr>
                    <w:sz w:val="20"/>
                  </w:rPr>
                  <w:t>2 4 7 . 3 4 5 / 0 0 0 1 - 0 6</w:t>
                </w:r>
              </w:p>
              <w:p w:rsidR="009C59C9" w:rsidRDefault="009C59C9">
                <w:pPr>
                  <w:rPr>
                    <w:sz w:val="20"/>
                  </w:rPr>
                </w:pPr>
              </w:p>
              <w:p w:rsidR="009C59C9" w:rsidRDefault="009C59C9">
                <w:pPr>
                  <w:rPr>
                    <w:sz w:val="20"/>
                  </w:rPr>
                </w:pPr>
                <w:r>
                  <w:rPr>
                    <w:sz w:val="20"/>
                  </w:rPr>
                  <w:t>AV. PRESIDENTE TANCREDO DE ALMEIDA NEVES, 442 - FONE (044) 677-1222</w:t>
                </w:r>
              </w:p>
              <w:p w:rsidR="009C59C9" w:rsidRDefault="009C59C9">
                <w:pPr>
                  <w:jc w:val="center"/>
                </w:pPr>
                <w:r>
                  <w:rPr>
                    <w:sz w:val="20"/>
                  </w:rPr>
                  <w:t xml:space="preserve">    C E P    8 7 4 3 0 - 0 0 0    -    T A P E J A R A   -   P A R A N Á</w:t>
                </w:r>
              </w:p>
            </w:txbxContent>
          </v:textbox>
        </v:rect>
      </w:pict>
    </w:r>
  </w:p>
  <w:p w:rsidR="009C59C9" w:rsidRDefault="009C59C9">
    <w:pPr>
      <w:pStyle w:val="Cabealho"/>
    </w:pPr>
  </w:p>
  <w:p w:rsidR="009C59C9" w:rsidRDefault="009C59C9">
    <w:pPr>
      <w:pStyle w:val="Cabealho"/>
    </w:pPr>
    <w:r>
      <w:object w:dxaOrig="3855" w:dyaOrig="37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63.75pt;height:63pt" o:ole="">
          <v:imagedata r:id="rId1" o:title=""/>
        </v:shape>
        <o:OLEObject Type="Embed" ProgID="PBrush" ShapeID="_x0000_i1025" DrawAspect="Content" ObjectID="_1751794731" r:id="rId2"/>
      </w:obje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B921AE"/>
    <w:multiLevelType w:val="hybridMultilevel"/>
    <w:tmpl w:val="DACA2612"/>
    <w:lvl w:ilvl="0" w:tplc="6D724588">
      <w:start w:val="4"/>
      <w:numFmt w:val="decimalZero"/>
      <w:lvlText w:val="%1"/>
      <w:lvlJc w:val="left"/>
      <w:pPr>
        <w:tabs>
          <w:tab w:val="num" w:pos="1140"/>
        </w:tabs>
        <w:ind w:left="1140" w:hanging="78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F3D415C"/>
    <w:multiLevelType w:val="hybridMultilevel"/>
    <w:tmpl w:val="FDAA04E0"/>
    <w:lvl w:ilvl="0" w:tplc="7DA0D646">
      <w:start w:val="122"/>
      <w:numFmt w:val="decimal"/>
      <w:lvlText w:val="%1"/>
      <w:lvlJc w:val="left"/>
      <w:pPr>
        <w:tabs>
          <w:tab w:val="num" w:pos="1140"/>
        </w:tabs>
        <w:ind w:left="1140" w:hanging="78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noPunctuationKerning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1C2061"/>
    <w:rsid w:val="00000D1C"/>
    <w:rsid w:val="0001209E"/>
    <w:rsid w:val="00025F9F"/>
    <w:rsid w:val="0005018B"/>
    <w:rsid w:val="00063596"/>
    <w:rsid w:val="0006625A"/>
    <w:rsid w:val="000731F5"/>
    <w:rsid w:val="0008270F"/>
    <w:rsid w:val="00086665"/>
    <w:rsid w:val="00092E29"/>
    <w:rsid w:val="000A3B16"/>
    <w:rsid w:val="000C1A68"/>
    <w:rsid w:val="000D6129"/>
    <w:rsid w:val="000D7F0F"/>
    <w:rsid w:val="000E143C"/>
    <w:rsid w:val="000E5386"/>
    <w:rsid w:val="000F719A"/>
    <w:rsid w:val="00107E3F"/>
    <w:rsid w:val="00113062"/>
    <w:rsid w:val="00117EE0"/>
    <w:rsid w:val="001213F8"/>
    <w:rsid w:val="001263B6"/>
    <w:rsid w:val="00137DF3"/>
    <w:rsid w:val="00141E0D"/>
    <w:rsid w:val="00154DEF"/>
    <w:rsid w:val="0016162B"/>
    <w:rsid w:val="00162A4A"/>
    <w:rsid w:val="00163143"/>
    <w:rsid w:val="00167E58"/>
    <w:rsid w:val="00170294"/>
    <w:rsid w:val="00171BB8"/>
    <w:rsid w:val="00177734"/>
    <w:rsid w:val="00183A4C"/>
    <w:rsid w:val="00187F2E"/>
    <w:rsid w:val="001A09D1"/>
    <w:rsid w:val="001A1FE9"/>
    <w:rsid w:val="001A2844"/>
    <w:rsid w:val="001B5EFD"/>
    <w:rsid w:val="001C2061"/>
    <w:rsid w:val="001D4CF3"/>
    <w:rsid w:val="001D5079"/>
    <w:rsid w:val="001E1E1E"/>
    <w:rsid w:val="001E5FAD"/>
    <w:rsid w:val="00200DA6"/>
    <w:rsid w:val="00202F33"/>
    <w:rsid w:val="00204AF2"/>
    <w:rsid w:val="002057CD"/>
    <w:rsid w:val="00211448"/>
    <w:rsid w:val="00211FB5"/>
    <w:rsid w:val="0021644A"/>
    <w:rsid w:val="002511E1"/>
    <w:rsid w:val="00252927"/>
    <w:rsid w:val="0025328B"/>
    <w:rsid w:val="00270C3A"/>
    <w:rsid w:val="002823C6"/>
    <w:rsid w:val="00293BF8"/>
    <w:rsid w:val="002A6C33"/>
    <w:rsid w:val="002C1796"/>
    <w:rsid w:val="003239E4"/>
    <w:rsid w:val="00334D95"/>
    <w:rsid w:val="00336B10"/>
    <w:rsid w:val="00341E72"/>
    <w:rsid w:val="00347237"/>
    <w:rsid w:val="00351F8D"/>
    <w:rsid w:val="0035421A"/>
    <w:rsid w:val="003559C3"/>
    <w:rsid w:val="00360066"/>
    <w:rsid w:val="00360F8B"/>
    <w:rsid w:val="00373B7A"/>
    <w:rsid w:val="003776E7"/>
    <w:rsid w:val="00380CD5"/>
    <w:rsid w:val="003811EF"/>
    <w:rsid w:val="0039066C"/>
    <w:rsid w:val="003A0CC7"/>
    <w:rsid w:val="003A3C9D"/>
    <w:rsid w:val="003A5CFF"/>
    <w:rsid w:val="003B2C03"/>
    <w:rsid w:val="003C33BD"/>
    <w:rsid w:val="003C44C7"/>
    <w:rsid w:val="003C4D8B"/>
    <w:rsid w:val="003C550D"/>
    <w:rsid w:val="003D331C"/>
    <w:rsid w:val="003D69F5"/>
    <w:rsid w:val="003E1ACE"/>
    <w:rsid w:val="003E6466"/>
    <w:rsid w:val="003F4DBA"/>
    <w:rsid w:val="003F5939"/>
    <w:rsid w:val="00400A32"/>
    <w:rsid w:val="00403380"/>
    <w:rsid w:val="0040608E"/>
    <w:rsid w:val="00410634"/>
    <w:rsid w:val="00420DE4"/>
    <w:rsid w:val="004239CE"/>
    <w:rsid w:val="00431E9C"/>
    <w:rsid w:val="00442038"/>
    <w:rsid w:val="004469C4"/>
    <w:rsid w:val="004652E9"/>
    <w:rsid w:val="00470972"/>
    <w:rsid w:val="0048157F"/>
    <w:rsid w:val="00482E2D"/>
    <w:rsid w:val="00490753"/>
    <w:rsid w:val="004B59BE"/>
    <w:rsid w:val="004C4571"/>
    <w:rsid w:val="004C51A6"/>
    <w:rsid w:val="004C5F53"/>
    <w:rsid w:val="004C6A6C"/>
    <w:rsid w:val="004F0E0E"/>
    <w:rsid w:val="004F1652"/>
    <w:rsid w:val="005001BF"/>
    <w:rsid w:val="00502CF8"/>
    <w:rsid w:val="00510F09"/>
    <w:rsid w:val="00522203"/>
    <w:rsid w:val="005325F9"/>
    <w:rsid w:val="0053667B"/>
    <w:rsid w:val="00545F57"/>
    <w:rsid w:val="00550FD3"/>
    <w:rsid w:val="0056007C"/>
    <w:rsid w:val="005712E4"/>
    <w:rsid w:val="00583058"/>
    <w:rsid w:val="00585D2E"/>
    <w:rsid w:val="005A75BE"/>
    <w:rsid w:val="005B1B50"/>
    <w:rsid w:val="005B3702"/>
    <w:rsid w:val="005C392A"/>
    <w:rsid w:val="005F353A"/>
    <w:rsid w:val="005F57C8"/>
    <w:rsid w:val="00602512"/>
    <w:rsid w:val="00606460"/>
    <w:rsid w:val="00607106"/>
    <w:rsid w:val="00620208"/>
    <w:rsid w:val="00621AB4"/>
    <w:rsid w:val="0063316E"/>
    <w:rsid w:val="0065229E"/>
    <w:rsid w:val="006555DE"/>
    <w:rsid w:val="00655964"/>
    <w:rsid w:val="00662D7D"/>
    <w:rsid w:val="00663F3E"/>
    <w:rsid w:val="00672FAE"/>
    <w:rsid w:val="00673B7B"/>
    <w:rsid w:val="0068181B"/>
    <w:rsid w:val="00682800"/>
    <w:rsid w:val="00682B87"/>
    <w:rsid w:val="00684C7B"/>
    <w:rsid w:val="00686B04"/>
    <w:rsid w:val="006908F1"/>
    <w:rsid w:val="006A0098"/>
    <w:rsid w:val="006A032C"/>
    <w:rsid w:val="006A04BD"/>
    <w:rsid w:val="006A0A28"/>
    <w:rsid w:val="006A3482"/>
    <w:rsid w:val="006A40A3"/>
    <w:rsid w:val="006A564F"/>
    <w:rsid w:val="006C12E8"/>
    <w:rsid w:val="006C67C5"/>
    <w:rsid w:val="006D789A"/>
    <w:rsid w:val="007059B8"/>
    <w:rsid w:val="00720164"/>
    <w:rsid w:val="00726F88"/>
    <w:rsid w:val="0074190B"/>
    <w:rsid w:val="00773048"/>
    <w:rsid w:val="007871C5"/>
    <w:rsid w:val="00790F4F"/>
    <w:rsid w:val="007B5025"/>
    <w:rsid w:val="007E0EB9"/>
    <w:rsid w:val="007E3D80"/>
    <w:rsid w:val="007E46EC"/>
    <w:rsid w:val="007E497F"/>
    <w:rsid w:val="007E56DE"/>
    <w:rsid w:val="007E5CCB"/>
    <w:rsid w:val="007F1854"/>
    <w:rsid w:val="007F7E99"/>
    <w:rsid w:val="008004E2"/>
    <w:rsid w:val="00801483"/>
    <w:rsid w:val="00801C15"/>
    <w:rsid w:val="00804186"/>
    <w:rsid w:val="008055D9"/>
    <w:rsid w:val="0081602C"/>
    <w:rsid w:val="00830CD2"/>
    <w:rsid w:val="00831116"/>
    <w:rsid w:val="00836C50"/>
    <w:rsid w:val="0084135B"/>
    <w:rsid w:val="00850540"/>
    <w:rsid w:val="00852AA6"/>
    <w:rsid w:val="0086153A"/>
    <w:rsid w:val="00865B8C"/>
    <w:rsid w:val="00866F6B"/>
    <w:rsid w:val="008713F1"/>
    <w:rsid w:val="00875C1D"/>
    <w:rsid w:val="0088504F"/>
    <w:rsid w:val="0089347E"/>
    <w:rsid w:val="00893A1B"/>
    <w:rsid w:val="008A6FCC"/>
    <w:rsid w:val="008B4AAA"/>
    <w:rsid w:val="008C6010"/>
    <w:rsid w:val="008D5ABD"/>
    <w:rsid w:val="008E0626"/>
    <w:rsid w:val="008F5D0A"/>
    <w:rsid w:val="00911644"/>
    <w:rsid w:val="00911D73"/>
    <w:rsid w:val="009124D7"/>
    <w:rsid w:val="009138BD"/>
    <w:rsid w:val="0092069A"/>
    <w:rsid w:val="009230FD"/>
    <w:rsid w:val="00923537"/>
    <w:rsid w:val="009246B4"/>
    <w:rsid w:val="0092585B"/>
    <w:rsid w:val="009318C5"/>
    <w:rsid w:val="009418A0"/>
    <w:rsid w:val="00954A76"/>
    <w:rsid w:val="00961A5A"/>
    <w:rsid w:val="00962B07"/>
    <w:rsid w:val="009649F9"/>
    <w:rsid w:val="009766DE"/>
    <w:rsid w:val="009861AE"/>
    <w:rsid w:val="00992925"/>
    <w:rsid w:val="009A3B71"/>
    <w:rsid w:val="009A5705"/>
    <w:rsid w:val="009A6C21"/>
    <w:rsid w:val="009B2C55"/>
    <w:rsid w:val="009B7391"/>
    <w:rsid w:val="009C59C9"/>
    <w:rsid w:val="009D0A43"/>
    <w:rsid w:val="009D44A1"/>
    <w:rsid w:val="009E3F8B"/>
    <w:rsid w:val="009F5232"/>
    <w:rsid w:val="00A10A42"/>
    <w:rsid w:val="00A12353"/>
    <w:rsid w:val="00A21E03"/>
    <w:rsid w:val="00A237CF"/>
    <w:rsid w:val="00A35E23"/>
    <w:rsid w:val="00A5101A"/>
    <w:rsid w:val="00A60B8A"/>
    <w:rsid w:val="00A8087D"/>
    <w:rsid w:val="00A85830"/>
    <w:rsid w:val="00AA1F18"/>
    <w:rsid w:val="00AA6955"/>
    <w:rsid w:val="00AB48A1"/>
    <w:rsid w:val="00AB620C"/>
    <w:rsid w:val="00AB7DB1"/>
    <w:rsid w:val="00AC0B6F"/>
    <w:rsid w:val="00AC1668"/>
    <w:rsid w:val="00AC3258"/>
    <w:rsid w:val="00AD7BF4"/>
    <w:rsid w:val="00AF05EA"/>
    <w:rsid w:val="00AF20A6"/>
    <w:rsid w:val="00AF2C2B"/>
    <w:rsid w:val="00AF3B30"/>
    <w:rsid w:val="00B00209"/>
    <w:rsid w:val="00B010B1"/>
    <w:rsid w:val="00B06E25"/>
    <w:rsid w:val="00B07D39"/>
    <w:rsid w:val="00B114AF"/>
    <w:rsid w:val="00B11E34"/>
    <w:rsid w:val="00B15F68"/>
    <w:rsid w:val="00B164A5"/>
    <w:rsid w:val="00B252A8"/>
    <w:rsid w:val="00B25DD0"/>
    <w:rsid w:val="00B3288F"/>
    <w:rsid w:val="00B32899"/>
    <w:rsid w:val="00B3338E"/>
    <w:rsid w:val="00B34A67"/>
    <w:rsid w:val="00B357F7"/>
    <w:rsid w:val="00B468B7"/>
    <w:rsid w:val="00B66CDE"/>
    <w:rsid w:val="00B712B8"/>
    <w:rsid w:val="00B757B9"/>
    <w:rsid w:val="00B800D8"/>
    <w:rsid w:val="00B931CB"/>
    <w:rsid w:val="00B96C5B"/>
    <w:rsid w:val="00BA3E42"/>
    <w:rsid w:val="00BA65DC"/>
    <w:rsid w:val="00BB4111"/>
    <w:rsid w:val="00BB5807"/>
    <w:rsid w:val="00BC3C62"/>
    <w:rsid w:val="00BC5594"/>
    <w:rsid w:val="00BE20BB"/>
    <w:rsid w:val="00BF0369"/>
    <w:rsid w:val="00C03C42"/>
    <w:rsid w:val="00C04061"/>
    <w:rsid w:val="00C21281"/>
    <w:rsid w:val="00C266E0"/>
    <w:rsid w:val="00C32BDE"/>
    <w:rsid w:val="00C43487"/>
    <w:rsid w:val="00C51849"/>
    <w:rsid w:val="00C55D45"/>
    <w:rsid w:val="00C577EC"/>
    <w:rsid w:val="00C6523E"/>
    <w:rsid w:val="00C76E6E"/>
    <w:rsid w:val="00C93D8C"/>
    <w:rsid w:val="00CB29D9"/>
    <w:rsid w:val="00CB7B99"/>
    <w:rsid w:val="00CC447B"/>
    <w:rsid w:val="00CC4625"/>
    <w:rsid w:val="00CC49BE"/>
    <w:rsid w:val="00CC64C4"/>
    <w:rsid w:val="00CC6EC7"/>
    <w:rsid w:val="00CD5C5A"/>
    <w:rsid w:val="00CD6F0A"/>
    <w:rsid w:val="00CF28CC"/>
    <w:rsid w:val="00CF2F0B"/>
    <w:rsid w:val="00CF3FF6"/>
    <w:rsid w:val="00D055BC"/>
    <w:rsid w:val="00D10940"/>
    <w:rsid w:val="00D119A5"/>
    <w:rsid w:val="00D1695B"/>
    <w:rsid w:val="00D16FC3"/>
    <w:rsid w:val="00D220D3"/>
    <w:rsid w:val="00D37F6B"/>
    <w:rsid w:val="00D461D8"/>
    <w:rsid w:val="00D520C9"/>
    <w:rsid w:val="00D60D35"/>
    <w:rsid w:val="00D75F10"/>
    <w:rsid w:val="00D80180"/>
    <w:rsid w:val="00D847C6"/>
    <w:rsid w:val="00DA2651"/>
    <w:rsid w:val="00DA5E17"/>
    <w:rsid w:val="00DA6D15"/>
    <w:rsid w:val="00DB52BC"/>
    <w:rsid w:val="00DD4E97"/>
    <w:rsid w:val="00DD6B8E"/>
    <w:rsid w:val="00DE341F"/>
    <w:rsid w:val="00DE4607"/>
    <w:rsid w:val="00DE673B"/>
    <w:rsid w:val="00DF7A20"/>
    <w:rsid w:val="00DF7F02"/>
    <w:rsid w:val="00E015B4"/>
    <w:rsid w:val="00E07418"/>
    <w:rsid w:val="00E31F55"/>
    <w:rsid w:val="00E448EC"/>
    <w:rsid w:val="00E51239"/>
    <w:rsid w:val="00E532D4"/>
    <w:rsid w:val="00E564EE"/>
    <w:rsid w:val="00E65945"/>
    <w:rsid w:val="00E67326"/>
    <w:rsid w:val="00E732CF"/>
    <w:rsid w:val="00E84DFB"/>
    <w:rsid w:val="00E86FDA"/>
    <w:rsid w:val="00EA7D46"/>
    <w:rsid w:val="00EB0A09"/>
    <w:rsid w:val="00EB11D5"/>
    <w:rsid w:val="00EB4C72"/>
    <w:rsid w:val="00ED3173"/>
    <w:rsid w:val="00EE3ADE"/>
    <w:rsid w:val="00EE3F4F"/>
    <w:rsid w:val="00EF156C"/>
    <w:rsid w:val="00EF196D"/>
    <w:rsid w:val="00EF206A"/>
    <w:rsid w:val="00EF41F4"/>
    <w:rsid w:val="00EF453F"/>
    <w:rsid w:val="00F1776C"/>
    <w:rsid w:val="00F17AFD"/>
    <w:rsid w:val="00F212D6"/>
    <w:rsid w:val="00F22632"/>
    <w:rsid w:val="00F246E2"/>
    <w:rsid w:val="00F2788E"/>
    <w:rsid w:val="00F334D4"/>
    <w:rsid w:val="00F42F6A"/>
    <w:rsid w:val="00F45146"/>
    <w:rsid w:val="00F47BE1"/>
    <w:rsid w:val="00F55237"/>
    <w:rsid w:val="00F56CCF"/>
    <w:rsid w:val="00F572F1"/>
    <w:rsid w:val="00F60046"/>
    <w:rsid w:val="00F60BC5"/>
    <w:rsid w:val="00F628AA"/>
    <w:rsid w:val="00F8557B"/>
    <w:rsid w:val="00F905BB"/>
    <w:rsid w:val="00F9582B"/>
    <w:rsid w:val="00FA324E"/>
    <w:rsid w:val="00FC228E"/>
    <w:rsid w:val="00FD652D"/>
    <w:rsid w:val="00FF149A"/>
    <w:rsid w:val="00FF4970"/>
    <w:rsid w:val="00FF4F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209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rsid w:val="00B00209"/>
    <w:pPr>
      <w:widowControl w:val="0"/>
      <w:jc w:val="center"/>
    </w:pPr>
    <w:rPr>
      <w:rFonts w:eastAsia="MS Mincho"/>
      <w:b/>
      <w:bCs/>
      <w:sz w:val="30"/>
      <w:szCs w:val="20"/>
    </w:rPr>
  </w:style>
  <w:style w:type="paragraph" w:styleId="Corpodetexto">
    <w:name w:val="Body Text"/>
    <w:basedOn w:val="Normal"/>
    <w:rsid w:val="00B00209"/>
    <w:pPr>
      <w:widowControl w:val="0"/>
      <w:jc w:val="both"/>
    </w:pPr>
    <w:rPr>
      <w:rFonts w:eastAsia="MS Mincho"/>
      <w:sz w:val="20"/>
      <w:szCs w:val="20"/>
    </w:rPr>
  </w:style>
  <w:style w:type="paragraph" w:styleId="Cabealho">
    <w:name w:val="header"/>
    <w:basedOn w:val="Normal"/>
    <w:rsid w:val="00B00209"/>
    <w:pPr>
      <w:widowControl w:val="0"/>
      <w:tabs>
        <w:tab w:val="center" w:pos="4320"/>
        <w:tab w:val="right" w:pos="8640"/>
      </w:tabs>
    </w:pPr>
    <w:rPr>
      <w:rFonts w:eastAsia="MS Mincho"/>
      <w:sz w:val="20"/>
      <w:szCs w:val="20"/>
    </w:rPr>
  </w:style>
  <w:style w:type="paragraph" w:styleId="Rodap">
    <w:name w:val="footer"/>
    <w:basedOn w:val="Normal"/>
    <w:rsid w:val="00B00209"/>
    <w:pPr>
      <w:widowControl w:val="0"/>
      <w:tabs>
        <w:tab w:val="center" w:pos="4320"/>
        <w:tab w:val="right" w:pos="8640"/>
      </w:tabs>
    </w:pPr>
    <w:rPr>
      <w:rFonts w:eastAsia="MS Mincho"/>
      <w:sz w:val="20"/>
      <w:szCs w:val="20"/>
    </w:rPr>
  </w:style>
  <w:style w:type="character" w:styleId="Nmerodepgina">
    <w:name w:val="page number"/>
    <w:basedOn w:val="Fontepargpadro"/>
    <w:rsid w:val="00B00209"/>
  </w:style>
  <w:style w:type="paragraph" w:styleId="Recuodecorpodetexto">
    <w:name w:val="Body Text Indent"/>
    <w:basedOn w:val="Normal"/>
    <w:rsid w:val="00B00209"/>
    <w:pPr>
      <w:ind w:left="4248"/>
      <w:jc w:val="both"/>
    </w:pPr>
    <w:rPr>
      <w:sz w:val="20"/>
      <w:szCs w:val="22"/>
    </w:rPr>
  </w:style>
  <w:style w:type="paragraph" w:styleId="Textodebalo">
    <w:name w:val="Balloon Text"/>
    <w:basedOn w:val="Normal"/>
    <w:semiHidden/>
    <w:rsid w:val="00E532D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8C6010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0209"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qFormat/>
    <w:rsid w:val="00B00209"/>
    <w:pPr>
      <w:widowControl w:val="0"/>
      <w:jc w:val="center"/>
    </w:pPr>
    <w:rPr>
      <w:rFonts w:eastAsia="MS Mincho"/>
      <w:b/>
      <w:bCs/>
      <w:sz w:val="30"/>
      <w:szCs w:val="20"/>
    </w:rPr>
  </w:style>
  <w:style w:type="paragraph" w:styleId="Corpodetexto">
    <w:name w:val="Body Text"/>
    <w:basedOn w:val="Normal"/>
    <w:rsid w:val="00B00209"/>
    <w:pPr>
      <w:widowControl w:val="0"/>
      <w:jc w:val="both"/>
    </w:pPr>
    <w:rPr>
      <w:rFonts w:eastAsia="MS Mincho"/>
      <w:sz w:val="20"/>
      <w:szCs w:val="20"/>
    </w:rPr>
  </w:style>
  <w:style w:type="paragraph" w:styleId="Cabealho">
    <w:name w:val="header"/>
    <w:basedOn w:val="Normal"/>
    <w:rsid w:val="00B00209"/>
    <w:pPr>
      <w:widowControl w:val="0"/>
      <w:tabs>
        <w:tab w:val="center" w:pos="4320"/>
        <w:tab w:val="right" w:pos="8640"/>
      </w:tabs>
    </w:pPr>
    <w:rPr>
      <w:rFonts w:eastAsia="MS Mincho"/>
      <w:sz w:val="20"/>
      <w:szCs w:val="20"/>
    </w:rPr>
  </w:style>
  <w:style w:type="paragraph" w:styleId="Rodap">
    <w:name w:val="footer"/>
    <w:basedOn w:val="Normal"/>
    <w:rsid w:val="00B00209"/>
    <w:pPr>
      <w:widowControl w:val="0"/>
      <w:tabs>
        <w:tab w:val="center" w:pos="4320"/>
        <w:tab w:val="right" w:pos="8640"/>
      </w:tabs>
    </w:pPr>
    <w:rPr>
      <w:rFonts w:eastAsia="MS Mincho"/>
      <w:sz w:val="20"/>
      <w:szCs w:val="20"/>
    </w:rPr>
  </w:style>
  <w:style w:type="character" w:styleId="Nmerodepgina">
    <w:name w:val="page number"/>
    <w:basedOn w:val="Fontepargpadro"/>
    <w:rsid w:val="00B00209"/>
  </w:style>
  <w:style w:type="paragraph" w:styleId="Recuodecorpodetexto">
    <w:name w:val="Body Text Indent"/>
    <w:basedOn w:val="Normal"/>
    <w:rsid w:val="00B00209"/>
    <w:pPr>
      <w:ind w:left="4248"/>
      <w:jc w:val="both"/>
    </w:pPr>
    <w:rPr>
      <w:sz w:val="20"/>
      <w:szCs w:val="22"/>
    </w:rPr>
  </w:style>
  <w:style w:type="paragraph" w:styleId="Textodebalo">
    <w:name w:val="Balloon Text"/>
    <w:basedOn w:val="Normal"/>
    <w:semiHidden/>
    <w:rsid w:val="00E532D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8C601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23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05352B-0814-4B30-814F-0C46B4F5BB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1282</Words>
  <Characters>6924</Characters>
  <Application>Microsoft Office Word</Application>
  <DocSecurity>0</DocSecurity>
  <Lines>57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*********</Company>
  <LinksUpToDate>false</LinksUpToDate>
  <CharactersWithSpaces>8190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*************</dc:creator>
  <cp:lastModifiedBy>HOME</cp:lastModifiedBy>
  <cp:revision>2</cp:revision>
  <cp:lastPrinted>2010-09-17T17:48:00Z</cp:lastPrinted>
  <dcterms:created xsi:type="dcterms:W3CDTF">2023-07-25T15:52:00Z</dcterms:created>
  <dcterms:modified xsi:type="dcterms:W3CDTF">2023-07-25T15:52:00Z</dcterms:modified>
</cp:coreProperties>
</file>