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AA1" w:rsidRPr="00066FB4" w:rsidRDefault="00093AA1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ab/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</w:rPr>
        <w:t>ABERTO A SESSÃO ORDINÁRIA DA CÂMARA MUNICIPAL DE TAPEJARA, ESTADO DO PARANÁ,</w:t>
      </w:r>
      <w:proofErr w:type="gramEnd"/>
      <w:r w:rsidRPr="00066FB4">
        <w:rPr>
          <w:rFonts w:ascii="Arial" w:hAnsi="Arial" w:cs="Arial"/>
          <w:b/>
          <w:bCs/>
          <w:sz w:val="28"/>
          <w:szCs w:val="28"/>
        </w:rPr>
        <w:t xml:space="preserve"> REFERENTE AO DIA </w:t>
      </w:r>
      <w:r w:rsidR="00A8486D">
        <w:rPr>
          <w:rFonts w:ascii="Arial" w:hAnsi="Arial" w:cs="Arial"/>
          <w:b/>
          <w:bCs/>
          <w:sz w:val="28"/>
          <w:szCs w:val="28"/>
        </w:rPr>
        <w:t>05 de DEZEMBRO</w:t>
      </w:r>
      <w:r w:rsidR="002477EB">
        <w:rPr>
          <w:rFonts w:ascii="Arial" w:hAnsi="Arial" w:cs="Arial"/>
          <w:b/>
          <w:bCs/>
          <w:sz w:val="28"/>
          <w:szCs w:val="28"/>
        </w:rPr>
        <w:t xml:space="preserve"> </w:t>
      </w:r>
      <w:r w:rsidRPr="00066FB4">
        <w:rPr>
          <w:rFonts w:ascii="Arial" w:hAnsi="Arial" w:cs="Arial"/>
          <w:b/>
          <w:bCs/>
          <w:sz w:val="28"/>
          <w:szCs w:val="28"/>
        </w:rPr>
        <w:t>de 202</w:t>
      </w:r>
      <w:r w:rsidR="00BE2267" w:rsidRPr="00066FB4">
        <w:rPr>
          <w:rFonts w:ascii="Arial" w:hAnsi="Arial" w:cs="Arial"/>
          <w:b/>
          <w:bCs/>
          <w:sz w:val="28"/>
          <w:szCs w:val="28"/>
        </w:rPr>
        <w:t>3</w:t>
      </w:r>
      <w:r w:rsidR="00047619" w:rsidRPr="00066FB4">
        <w:rPr>
          <w:rFonts w:ascii="Arial" w:hAnsi="Arial" w:cs="Arial"/>
          <w:b/>
          <w:bCs/>
          <w:sz w:val="28"/>
          <w:szCs w:val="28"/>
        </w:rPr>
        <w:t xml:space="preserve">, ÀS </w:t>
      </w:r>
      <w:r w:rsidR="00A8514C">
        <w:rPr>
          <w:rFonts w:ascii="Arial" w:hAnsi="Arial" w:cs="Arial"/>
          <w:b/>
          <w:bCs/>
          <w:sz w:val="28"/>
          <w:szCs w:val="28"/>
        </w:rPr>
        <w:t>18.30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HORAS.</w:t>
      </w:r>
    </w:p>
    <w:p w:rsidR="00093AA1" w:rsidRPr="00066FB4" w:rsidRDefault="00093AA1" w:rsidP="008035C4">
      <w:pPr>
        <w:ind w:left="-284" w:right="-285"/>
        <w:jc w:val="both"/>
        <w:rPr>
          <w:rFonts w:ascii="Arial" w:hAnsi="Arial" w:cs="Arial"/>
          <w:color w:val="FF0000"/>
          <w:sz w:val="28"/>
          <w:szCs w:val="28"/>
        </w:rPr>
      </w:pPr>
      <w:r w:rsidRPr="00066FB4">
        <w:rPr>
          <w:rFonts w:ascii="Arial" w:hAnsi="Arial" w:cs="Arial"/>
          <w:b/>
          <w:color w:val="FF0000"/>
          <w:sz w:val="28"/>
          <w:szCs w:val="28"/>
        </w:rPr>
        <w:t>1</w:t>
      </w:r>
    </w:p>
    <w:p w:rsidR="00093AA1" w:rsidRPr="00066FB4" w:rsidRDefault="00093AA1" w:rsidP="008035C4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Convido o </w:t>
      </w:r>
      <w:proofErr w:type="gramStart"/>
      <w:r w:rsidRPr="00066FB4">
        <w:rPr>
          <w:rFonts w:ascii="Arial" w:hAnsi="Arial" w:cs="Arial"/>
          <w:sz w:val="28"/>
          <w:szCs w:val="28"/>
        </w:rPr>
        <w:t>Vereador ...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....................... </w:t>
      </w:r>
      <w:proofErr w:type="gramStart"/>
      <w:r w:rsidRPr="00066FB4">
        <w:rPr>
          <w:rFonts w:ascii="Arial" w:hAnsi="Arial" w:cs="Arial"/>
          <w:sz w:val="28"/>
          <w:szCs w:val="28"/>
        </w:rPr>
        <w:t>para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 fazer a leitura Bíblica</w:t>
      </w:r>
    </w:p>
    <w:p w:rsidR="00093AA1" w:rsidRPr="00066FB4" w:rsidRDefault="00093AA1" w:rsidP="008035C4">
      <w:pPr>
        <w:ind w:left="-284" w:right="-285"/>
        <w:jc w:val="both"/>
        <w:rPr>
          <w:rFonts w:ascii="Arial" w:hAnsi="Arial" w:cs="Arial"/>
          <w:b/>
          <w:color w:val="FF0000"/>
          <w:sz w:val="28"/>
          <w:szCs w:val="28"/>
        </w:rPr>
      </w:pPr>
      <w:r w:rsidRPr="00066FB4">
        <w:rPr>
          <w:rFonts w:ascii="Arial" w:hAnsi="Arial" w:cs="Arial"/>
          <w:b/>
          <w:color w:val="FF0000"/>
          <w:sz w:val="28"/>
          <w:szCs w:val="28"/>
        </w:rPr>
        <w:t>2</w:t>
      </w:r>
    </w:p>
    <w:p w:rsidR="00093AA1" w:rsidRPr="00066FB4" w:rsidRDefault="00BE2267" w:rsidP="008035C4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-284" w:right="-285" w:hanging="283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- Autorizo A</w:t>
      </w:r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proofErr w:type="gramStart"/>
      <w:r w:rsidR="00093AA1" w:rsidRPr="00066FB4">
        <w:rPr>
          <w:rFonts w:ascii="Arial" w:hAnsi="Arial" w:cs="Arial"/>
          <w:sz w:val="28"/>
          <w:szCs w:val="28"/>
        </w:rPr>
        <w:t>Senhor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proofErr w:type="gramEnd"/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093AA1" w:rsidRPr="00066FB4">
        <w:rPr>
          <w:rFonts w:ascii="Arial" w:hAnsi="Arial" w:cs="Arial"/>
          <w:sz w:val="28"/>
          <w:szCs w:val="28"/>
        </w:rPr>
        <w:t>Secretári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r w:rsidR="00093AA1" w:rsidRPr="00066FB4">
        <w:rPr>
          <w:rFonts w:ascii="Arial" w:hAnsi="Arial" w:cs="Arial"/>
          <w:sz w:val="28"/>
          <w:szCs w:val="28"/>
        </w:rPr>
        <w:t xml:space="preserve"> a proceder com a chamada dos Nobres Edis desta Casa.</w:t>
      </w:r>
    </w:p>
    <w:p w:rsidR="00093AA1" w:rsidRPr="00066FB4" w:rsidRDefault="00093AA1" w:rsidP="008035C4">
      <w:pPr>
        <w:ind w:left="-284" w:right="-285"/>
        <w:jc w:val="both"/>
        <w:rPr>
          <w:rFonts w:ascii="Arial" w:hAnsi="Arial" w:cs="Arial"/>
          <w:color w:val="FF0000"/>
          <w:sz w:val="28"/>
          <w:szCs w:val="28"/>
        </w:rPr>
      </w:pPr>
      <w:r w:rsidRPr="00066FB4">
        <w:rPr>
          <w:rFonts w:ascii="Arial" w:hAnsi="Arial" w:cs="Arial"/>
          <w:b/>
          <w:color w:val="FF0000"/>
          <w:sz w:val="28"/>
          <w:szCs w:val="28"/>
        </w:rPr>
        <w:t>3</w:t>
      </w:r>
    </w:p>
    <w:p w:rsidR="00093AA1" w:rsidRPr="00066FB4" w:rsidRDefault="00093AA1" w:rsidP="00803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>DOU POR ABERTO O EXPEDIENTE DO DIA</w:t>
      </w:r>
      <w:r w:rsidRPr="00066FB4">
        <w:rPr>
          <w:rFonts w:ascii="Arial" w:hAnsi="Arial" w:cs="Arial"/>
          <w:b/>
          <w:bCs/>
          <w:sz w:val="28"/>
          <w:szCs w:val="28"/>
        </w:rPr>
        <w:t>:</w:t>
      </w:r>
    </w:p>
    <w:p w:rsidR="00093AA1" w:rsidRPr="00066FB4" w:rsidRDefault="00093AA1" w:rsidP="00803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ab/>
      </w:r>
    </w:p>
    <w:p w:rsidR="00093AA1" w:rsidRPr="00066FB4" w:rsidRDefault="00093AA1" w:rsidP="00803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5" w:hanging="283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- Consulto o Plenário se há necessidade da leitura da ata da sessão anterior, de número  </w:t>
      </w:r>
      <w:r w:rsidR="00FE7B01" w:rsidRPr="00066FB4">
        <w:rPr>
          <w:rFonts w:ascii="Arial" w:hAnsi="Arial" w:cs="Arial"/>
          <w:b/>
          <w:bCs/>
          <w:sz w:val="28"/>
          <w:szCs w:val="28"/>
        </w:rPr>
        <w:t>22</w:t>
      </w:r>
      <w:r w:rsidR="00A8514C">
        <w:rPr>
          <w:rFonts w:ascii="Arial" w:hAnsi="Arial" w:cs="Arial"/>
          <w:b/>
          <w:bCs/>
          <w:sz w:val="28"/>
          <w:szCs w:val="28"/>
        </w:rPr>
        <w:t>8</w:t>
      </w:r>
      <w:r w:rsidR="00A8486D">
        <w:rPr>
          <w:rFonts w:ascii="Arial" w:hAnsi="Arial" w:cs="Arial"/>
          <w:b/>
          <w:bCs/>
          <w:sz w:val="28"/>
          <w:szCs w:val="28"/>
        </w:rPr>
        <w:t>8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        (sendo dispensada a mesma está aprovada).</w:t>
      </w:r>
    </w:p>
    <w:p w:rsidR="00093AA1" w:rsidRDefault="00093AA1" w:rsidP="008035C4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Autorizo </w:t>
      </w:r>
      <w:r w:rsidR="00BE2267" w:rsidRPr="00066FB4">
        <w:rPr>
          <w:rFonts w:ascii="Arial" w:hAnsi="Arial" w:cs="Arial"/>
          <w:sz w:val="28"/>
          <w:szCs w:val="28"/>
        </w:rPr>
        <w:t>A</w:t>
      </w:r>
      <w:r w:rsidRPr="00066FB4">
        <w:rPr>
          <w:rFonts w:ascii="Arial" w:hAnsi="Arial" w:cs="Arial"/>
          <w:sz w:val="28"/>
          <w:szCs w:val="28"/>
        </w:rPr>
        <w:t xml:space="preserve">  </w:t>
      </w:r>
      <w:proofErr w:type="spellStart"/>
      <w:proofErr w:type="gramStart"/>
      <w:r w:rsidRPr="00066FB4">
        <w:rPr>
          <w:rFonts w:ascii="Arial" w:hAnsi="Arial" w:cs="Arial"/>
          <w:sz w:val="28"/>
          <w:szCs w:val="28"/>
        </w:rPr>
        <w:t>Senhor</w:t>
      </w:r>
      <w:r w:rsidR="00BE2267" w:rsidRPr="00066FB4">
        <w:rPr>
          <w:rFonts w:ascii="Arial" w:hAnsi="Arial" w:cs="Arial"/>
          <w:sz w:val="28"/>
          <w:szCs w:val="28"/>
        </w:rPr>
        <w:t>A</w:t>
      </w:r>
      <w:proofErr w:type="spellEnd"/>
      <w:proofErr w:type="gramEnd"/>
      <w:r w:rsidRPr="00066FB4">
        <w:rPr>
          <w:rFonts w:ascii="Arial" w:hAnsi="Arial" w:cs="Arial"/>
          <w:sz w:val="28"/>
          <w:szCs w:val="28"/>
        </w:rPr>
        <w:t xml:space="preserve">  </w:t>
      </w:r>
      <w:proofErr w:type="spellStart"/>
      <w:r w:rsidRPr="00066FB4">
        <w:rPr>
          <w:rFonts w:ascii="Arial" w:hAnsi="Arial" w:cs="Arial"/>
          <w:sz w:val="28"/>
          <w:szCs w:val="28"/>
        </w:rPr>
        <w:t>Secretári</w:t>
      </w:r>
      <w:r w:rsidR="00BE2267" w:rsidRPr="00066FB4">
        <w:rPr>
          <w:rFonts w:ascii="Arial" w:hAnsi="Arial" w:cs="Arial"/>
          <w:sz w:val="28"/>
          <w:szCs w:val="28"/>
        </w:rPr>
        <w:t>A</w:t>
      </w:r>
      <w:proofErr w:type="spellEnd"/>
      <w:r w:rsidRPr="00066FB4">
        <w:rPr>
          <w:rFonts w:ascii="Arial" w:hAnsi="Arial" w:cs="Arial"/>
          <w:sz w:val="28"/>
          <w:szCs w:val="28"/>
        </w:rPr>
        <w:t xml:space="preserve">  a  proceder  com  a  leitura das  correspondências recebidas.</w:t>
      </w:r>
    </w:p>
    <w:p w:rsidR="002D5996" w:rsidRDefault="002D5996" w:rsidP="002D5996">
      <w:pPr>
        <w:pStyle w:val="Ttulo1"/>
        <w:pBdr>
          <w:top w:val="single" w:sz="4" w:space="1" w:color="auto"/>
          <w:left w:val="single" w:sz="4" w:space="4" w:color="auto"/>
          <w:right w:val="single" w:sz="4" w:space="4" w:color="auto"/>
        </w:pBdr>
        <w:ind w:left="-284" w:right="-285"/>
        <w:rPr>
          <w:rFonts w:cs="Arial"/>
          <w:szCs w:val="28"/>
          <w:u w:val="single"/>
        </w:rPr>
      </w:pPr>
      <w:r w:rsidRPr="00066FB4">
        <w:rPr>
          <w:rFonts w:cs="Arial"/>
          <w:b/>
          <w:bCs/>
          <w:szCs w:val="28"/>
        </w:rPr>
        <w:t>1</w:t>
      </w:r>
      <w:r w:rsidRPr="00066FB4">
        <w:rPr>
          <w:rFonts w:cs="Arial"/>
          <w:szCs w:val="28"/>
        </w:rPr>
        <w:t xml:space="preserve"> - Correspondência do Prefeito</w:t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  <w:u w:val="single"/>
        </w:rPr>
        <w:t>(SE FOR PROJETO ENCAMINHAR PARA AS COMISSÕES)</w:t>
      </w:r>
    </w:p>
    <w:p w:rsidR="002D5996" w:rsidRPr="00097A32" w:rsidRDefault="002D5996" w:rsidP="002D5996"/>
    <w:p w:rsidR="002D5996" w:rsidRDefault="002D5996" w:rsidP="002D5996">
      <w:pPr>
        <w:pStyle w:val="Ttulo1"/>
        <w:pBdr>
          <w:top w:val="single" w:sz="4" w:space="1" w:color="auto"/>
          <w:left w:val="single" w:sz="4" w:space="4" w:color="auto"/>
          <w:right w:val="single" w:sz="4" w:space="4" w:color="auto"/>
        </w:pBdr>
        <w:ind w:left="-284" w:right="-285"/>
        <w:rPr>
          <w:rFonts w:cs="Arial"/>
          <w:szCs w:val="28"/>
        </w:rPr>
      </w:pPr>
      <w:r w:rsidRPr="00066FB4">
        <w:rPr>
          <w:rFonts w:cs="Arial"/>
          <w:szCs w:val="28"/>
        </w:rPr>
        <w:tab/>
      </w:r>
      <w:r>
        <w:rPr>
          <w:rFonts w:cs="Arial"/>
          <w:szCs w:val="28"/>
        </w:rPr>
        <w:t>2- INDICAÇÕES</w:t>
      </w:r>
    </w:p>
    <w:p w:rsidR="002D5996" w:rsidRPr="00097A32" w:rsidRDefault="002D5996" w:rsidP="002D5996"/>
    <w:p w:rsidR="002D5996" w:rsidRPr="00066FB4" w:rsidRDefault="002D5996" w:rsidP="002D59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5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3- DEMAIS CORRESPONDENCIAS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2764B3" w:rsidRPr="00066FB4" w:rsidRDefault="002764B3" w:rsidP="002764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285"/>
        <w:jc w:val="both"/>
        <w:rPr>
          <w:rFonts w:ascii="Arial" w:hAnsi="Arial" w:cs="Arial"/>
          <w:sz w:val="28"/>
          <w:szCs w:val="28"/>
        </w:rPr>
      </w:pPr>
    </w:p>
    <w:p w:rsidR="008035C4" w:rsidRDefault="008035C4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2764B3" w:rsidRPr="00066FB4" w:rsidRDefault="002764B3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</w:p>
    <w:p w:rsidR="008035C4" w:rsidRPr="00066FB4" w:rsidRDefault="008035C4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  <w:u w:val="single"/>
        </w:rPr>
      </w:pPr>
      <w:r w:rsidRPr="00066FB4">
        <w:rPr>
          <w:rFonts w:ascii="Arial" w:hAnsi="Arial" w:cs="Arial"/>
          <w:b/>
          <w:bCs/>
          <w:sz w:val="28"/>
          <w:szCs w:val="28"/>
          <w:u w:val="single"/>
        </w:rPr>
        <w:t>Não tendo mais correspondência para o Pequeno Expediente, dou por encerrado o Expediente do dia.</w:t>
      </w:r>
    </w:p>
    <w:p w:rsidR="009209DE" w:rsidRPr="00066FB4" w:rsidRDefault="009209DE" w:rsidP="008035C4">
      <w:pPr>
        <w:ind w:left="-284" w:right="-285"/>
        <w:jc w:val="both"/>
        <w:rPr>
          <w:rFonts w:ascii="Arial" w:hAnsi="Arial" w:cs="Arial"/>
          <w:b/>
          <w:bCs/>
          <w:sz w:val="28"/>
          <w:szCs w:val="28"/>
          <w:u w:val="single"/>
        </w:rPr>
      </w:pPr>
    </w:p>
    <w:p w:rsidR="00C83C07" w:rsidRDefault="00093AA1" w:rsidP="00A30E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 w:right="-285"/>
        <w:jc w:val="both"/>
        <w:rPr>
          <w:rFonts w:ascii="Arial" w:hAnsi="Arial" w:cs="Arial"/>
          <w:b/>
          <w:bCs/>
          <w:u w:val="single"/>
        </w:rPr>
      </w:pPr>
      <w:r w:rsidRPr="00066FB4">
        <w:rPr>
          <w:rFonts w:ascii="Arial" w:hAnsi="Arial" w:cs="Arial"/>
          <w:b/>
          <w:color w:val="FF0000"/>
          <w:sz w:val="28"/>
          <w:szCs w:val="28"/>
        </w:rPr>
        <w:t>4</w:t>
      </w:r>
      <w:r w:rsidR="00002C12" w:rsidRPr="00066FB4">
        <w:rPr>
          <w:rFonts w:ascii="Arial" w:hAnsi="Arial" w:cs="Arial"/>
          <w:b/>
          <w:color w:val="FF0000"/>
          <w:sz w:val="28"/>
          <w:szCs w:val="28"/>
        </w:rPr>
        <w:t xml:space="preserve">     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  <w:u w:val="single"/>
        </w:rPr>
        <w:t>DECLARO</w:t>
      </w:r>
      <w:proofErr w:type="gramEnd"/>
      <w:r w:rsidRPr="00066FB4">
        <w:rPr>
          <w:rFonts w:ascii="Arial" w:hAnsi="Arial" w:cs="Arial"/>
          <w:b/>
          <w:bCs/>
          <w:sz w:val="28"/>
          <w:szCs w:val="28"/>
          <w:u w:val="single"/>
        </w:rPr>
        <w:t xml:space="preserve"> ABERTO A ORDEM DO DIA</w:t>
      </w:r>
    </w:p>
    <w:p w:rsidR="004366DF" w:rsidRDefault="004366DF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2A7930" w:rsidRDefault="002A7930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B77EA6" w:rsidRPr="00F8427F" w:rsidRDefault="002A7930" w:rsidP="00A8486D">
      <w:pPr>
        <w:pStyle w:val="Recuodecorpodetexto"/>
        <w:rPr>
          <w:rFonts w:cs="Arial"/>
          <w:b/>
          <w:bCs/>
        </w:rPr>
      </w:pPr>
      <w:r>
        <w:rPr>
          <w:rFonts w:ascii="Arial" w:hAnsi="Arial" w:cs="Arial"/>
          <w:b/>
          <w:bCs/>
          <w:sz w:val="28"/>
          <w:szCs w:val="28"/>
        </w:rPr>
        <w:t>1</w:t>
      </w:r>
      <w:r w:rsidR="00A8486D">
        <w:rPr>
          <w:rFonts w:ascii="Arial" w:hAnsi="Arial" w:cs="Arial"/>
          <w:b/>
          <w:bCs/>
          <w:sz w:val="28"/>
          <w:szCs w:val="28"/>
        </w:rPr>
        <w:t xml:space="preserve">- </w:t>
      </w:r>
      <w:r w:rsidR="00B77EA6">
        <w:rPr>
          <w:rFonts w:ascii="Arial" w:hAnsi="Arial" w:cs="Arial"/>
          <w:b/>
          <w:bCs/>
          <w:sz w:val="28"/>
          <w:szCs w:val="28"/>
        </w:rPr>
        <w:t xml:space="preserve">PROJETO DE LEI COMPLEMENTAR  Nº 008/2023, Sumula:  </w:t>
      </w:r>
      <w:proofErr w:type="gramStart"/>
      <w:r w:rsidR="00B77EA6" w:rsidRPr="00F8427F">
        <w:rPr>
          <w:rFonts w:cs="Arial"/>
          <w:b/>
          <w:bCs/>
        </w:rPr>
        <w:t>Altera</w:t>
      </w:r>
      <w:proofErr w:type="gramEnd"/>
      <w:r w:rsidR="00B77EA6" w:rsidRPr="00F8427F">
        <w:rPr>
          <w:rFonts w:cs="Arial"/>
          <w:b/>
          <w:bCs/>
        </w:rPr>
        <w:t xml:space="preserve"> a redação do Artigo 7º da lei Complementar Municipal  nº 073, de 15 de Dezembro</w:t>
      </w:r>
      <w:r w:rsidR="00B77EA6" w:rsidRPr="00F8427F">
        <w:rPr>
          <w:rFonts w:cs="Arial"/>
          <w:b/>
          <w:bCs/>
        </w:rPr>
        <w:tab/>
        <w:t xml:space="preserve">de 2017, que dispõe sobre valores da Planta Genérica  de imóveis para fim de incidência de IPTU – Imposto Predial e Territorial Urbano alterando o código tributário do Município e prevê outras providências. </w:t>
      </w:r>
    </w:p>
    <w:p w:rsidR="00B77EA6" w:rsidRDefault="00B77EA6" w:rsidP="00B77EA6">
      <w:pPr>
        <w:jc w:val="both"/>
        <w:rPr>
          <w:rFonts w:cs="Arial"/>
          <w:bCs/>
        </w:rPr>
      </w:pPr>
    </w:p>
    <w:p w:rsidR="00B77EA6" w:rsidRDefault="00B77EA6" w:rsidP="00B77EA6">
      <w:pPr>
        <w:pStyle w:val="Recuodecorpodetexto"/>
        <w:rPr>
          <w:b/>
        </w:rPr>
      </w:pPr>
    </w:p>
    <w:p w:rsidR="00B77EA6" w:rsidRDefault="00B77EA6" w:rsidP="00B77EA6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Juntamente com seu Parecer para receber </w:t>
      </w:r>
      <w:r w:rsidR="00A8486D">
        <w:rPr>
          <w:rFonts w:ascii="Arial" w:hAnsi="Arial" w:cs="Arial"/>
          <w:b/>
          <w:bCs/>
          <w:sz w:val="28"/>
          <w:szCs w:val="28"/>
        </w:rPr>
        <w:t>2</w:t>
      </w:r>
      <w:r>
        <w:rPr>
          <w:rFonts w:ascii="Arial" w:hAnsi="Arial" w:cs="Arial"/>
          <w:b/>
          <w:bCs/>
          <w:sz w:val="28"/>
          <w:szCs w:val="28"/>
        </w:rPr>
        <w:t xml:space="preserve">ª </w:t>
      </w:r>
      <w:r w:rsidR="00A8486D">
        <w:rPr>
          <w:rFonts w:ascii="Arial" w:hAnsi="Arial" w:cs="Arial"/>
          <w:b/>
          <w:bCs/>
          <w:sz w:val="28"/>
          <w:szCs w:val="28"/>
        </w:rPr>
        <w:t xml:space="preserve"> E ULTIMA </w:t>
      </w:r>
      <w:r>
        <w:rPr>
          <w:rFonts w:ascii="Arial" w:hAnsi="Arial" w:cs="Arial"/>
          <w:b/>
          <w:bCs/>
          <w:sz w:val="28"/>
          <w:szCs w:val="28"/>
        </w:rPr>
        <w:t xml:space="preserve"> discussão e votação.</w:t>
      </w:r>
    </w:p>
    <w:p w:rsidR="00B77EA6" w:rsidRDefault="00B77EA6" w:rsidP="00B77EA6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B77EA6" w:rsidRDefault="00B77EA6" w:rsidP="00B77EA6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B77EA6" w:rsidRPr="005865FE" w:rsidRDefault="00B77EA6" w:rsidP="00B77EA6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Deixo a palavra aos Vereadores que queiram falar sobre a matéria</w:t>
      </w:r>
    </w:p>
    <w:p w:rsidR="00B77EA6" w:rsidRPr="005865FE" w:rsidRDefault="00B77EA6" w:rsidP="00B77EA6">
      <w:pPr>
        <w:ind w:left="-709" w:right="-994"/>
        <w:jc w:val="both"/>
        <w:rPr>
          <w:rFonts w:ascii="Arial" w:hAnsi="Arial" w:cs="Arial"/>
          <w:u w:val="single"/>
        </w:rPr>
      </w:pPr>
    </w:p>
    <w:p w:rsidR="00B77EA6" w:rsidRDefault="00B77EA6" w:rsidP="00B77EA6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COLOCO    EM     VOTAÇÃO</w:t>
      </w:r>
    </w:p>
    <w:p w:rsidR="00B77EA6" w:rsidRDefault="00B77EA6" w:rsidP="00B77EA6">
      <w:pPr>
        <w:ind w:left="-709" w:right="-994"/>
        <w:jc w:val="both"/>
        <w:rPr>
          <w:rFonts w:ascii="Arial" w:hAnsi="Arial" w:cs="Arial"/>
          <w:u w:val="single"/>
        </w:rPr>
      </w:pPr>
    </w:p>
    <w:p w:rsidR="00B77EA6" w:rsidRPr="005865FE" w:rsidRDefault="00B77EA6" w:rsidP="00B77EA6">
      <w:pPr>
        <w:ind w:left="-709" w:right="-994"/>
        <w:jc w:val="both"/>
        <w:rPr>
          <w:rFonts w:ascii="Arial" w:hAnsi="Arial" w:cs="Arial"/>
        </w:rPr>
      </w:pPr>
    </w:p>
    <w:p w:rsidR="00B77EA6" w:rsidRPr="005865FE" w:rsidRDefault="00B77EA6" w:rsidP="00B77EA6">
      <w:pPr>
        <w:ind w:left="-709" w:right="-994"/>
        <w:jc w:val="both"/>
        <w:rPr>
          <w:rFonts w:ascii="Arial" w:hAnsi="Arial" w:cs="Arial"/>
          <w:u w:val="single"/>
        </w:rPr>
      </w:pPr>
    </w:p>
    <w:p w:rsidR="00B77EA6" w:rsidRDefault="00B77EA6" w:rsidP="00B77EA6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5865FE">
        <w:rPr>
          <w:rFonts w:ascii="Arial" w:hAnsi="Arial" w:cs="Arial"/>
          <w:u w:val="single"/>
        </w:rPr>
        <w:t xml:space="preserve">Os Vereadores que </w:t>
      </w:r>
      <w:r w:rsidRPr="005865FE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5865FE">
        <w:rPr>
          <w:rFonts w:ascii="Arial" w:hAnsi="Arial" w:cs="Arial"/>
          <w:b/>
          <w:bCs/>
          <w:u w:val="single"/>
        </w:rPr>
        <w:t>permaneçam</w:t>
      </w:r>
      <w:proofErr w:type="gramEnd"/>
      <w:r w:rsidRPr="005865FE">
        <w:rPr>
          <w:rFonts w:ascii="Arial" w:hAnsi="Arial" w:cs="Arial"/>
          <w:b/>
          <w:bCs/>
          <w:u w:val="single"/>
        </w:rPr>
        <w:t xml:space="preserve"> como estão,</w:t>
      </w:r>
      <w:r w:rsidRPr="005865FE">
        <w:rPr>
          <w:rFonts w:ascii="Arial" w:hAnsi="Arial" w:cs="Arial"/>
          <w:u w:val="single"/>
        </w:rPr>
        <w:t xml:space="preserve"> e os que </w:t>
      </w:r>
      <w:r w:rsidRPr="005865FE">
        <w:rPr>
          <w:rFonts w:ascii="Arial" w:hAnsi="Arial" w:cs="Arial"/>
          <w:b/>
          <w:bCs/>
          <w:u w:val="single"/>
        </w:rPr>
        <w:t>discordarem que se manifestem</w:t>
      </w:r>
    </w:p>
    <w:p w:rsidR="00B77EA6" w:rsidRDefault="00B77EA6" w:rsidP="00B77EA6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B77EA6" w:rsidRDefault="00B77EA6" w:rsidP="00B77EA6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A8486D" w:rsidRPr="00371FF4" w:rsidRDefault="00A8486D" w:rsidP="00A8486D">
      <w:pPr>
        <w:pStyle w:val="Recuodecorpodetexto"/>
        <w:rPr>
          <w:sz w:val="22"/>
        </w:rPr>
      </w:pPr>
      <w:r>
        <w:rPr>
          <w:rFonts w:ascii="Arial" w:hAnsi="Arial" w:cs="Arial"/>
          <w:b/>
          <w:bCs/>
          <w:sz w:val="28"/>
          <w:szCs w:val="28"/>
        </w:rPr>
        <w:t xml:space="preserve">2- PROJETO DE LEI Nº 070/2023, Sumula:  </w:t>
      </w:r>
      <w:r w:rsidRPr="00371FF4">
        <w:rPr>
          <w:sz w:val="22"/>
        </w:rPr>
        <w:t>Dispõe sobre</w:t>
      </w:r>
      <w:r>
        <w:rPr>
          <w:sz w:val="22"/>
        </w:rPr>
        <w:t xml:space="preserve"> a </w:t>
      </w:r>
      <w:r w:rsidRPr="00371FF4">
        <w:rPr>
          <w:sz w:val="22"/>
        </w:rPr>
        <w:t>alteração de aç</w:t>
      </w:r>
      <w:r>
        <w:rPr>
          <w:sz w:val="22"/>
        </w:rPr>
        <w:t>ões</w:t>
      </w:r>
      <w:r w:rsidRPr="00371FF4">
        <w:rPr>
          <w:sz w:val="22"/>
        </w:rPr>
        <w:t xml:space="preserve"> no PPA 20</w:t>
      </w:r>
      <w:r>
        <w:rPr>
          <w:sz w:val="22"/>
        </w:rPr>
        <w:t>22</w:t>
      </w:r>
      <w:r w:rsidRPr="00371FF4">
        <w:rPr>
          <w:sz w:val="22"/>
        </w:rPr>
        <w:t>-202</w:t>
      </w:r>
      <w:r>
        <w:rPr>
          <w:sz w:val="22"/>
        </w:rPr>
        <w:t xml:space="preserve">5 </w:t>
      </w:r>
      <w:r w:rsidRPr="00FA2346">
        <w:rPr>
          <w:color w:val="000000"/>
          <w:sz w:val="22"/>
        </w:rPr>
        <w:t>Lei nº. 2.263/2021</w:t>
      </w:r>
      <w:r w:rsidRPr="00371FF4">
        <w:rPr>
          <w:sz w:val="22"/>
        </w:rPr>
        <w:t>;</w:t>
      </w:r>
      <w:r>
        <w:rPr>
          <w:sz w:val="22"/>
        </w:rPr>
        <w:t xml:space="preserve"> </w:t>
      </w:r>
      <w:r w:rsidRPr="00371FF4">
        <w:rPr>
          <w:sz w:val="22"/>
        </w:rPr>
        <w:t>altera meta</w:t>
      </w:r>
      <w:r>
        <w:rPr>
          <w:sz w:val="22"/>
        </w:rPr>
        <w:t xml:space="preserve">s </w:t>
      </w:r>
      <w:r w:rsidRPr="00371FF4">
        <w:rPr>
          <w:sz w:val="22"/>
        </w:rPr>
        <w:t>no Anexo de Metas da LDO 202</w:t>
      </w:r>
      <w:r>
        <w:rPr>
          <w:sz w:val="22"/>
        </w:rPr>
        <w:t>3,</w:t>
      </w:r>
      <w:r w:rsidRPr="00371FF4">
        <w:rPr>
          <w:sz w:val="22"/>
        </w:rPr>
        <w:t xml:space="preserve"> </w:t>
      </w:r>
      <w:r w:rsidRPr="00DC1651">
        <w:rPr>
          <w:sz w:val="22"/>
        </w:rPr>
        <w:t>Lei nº. 2.301/2022</w:t>
      </w:r>
      <w:proofErr w:type="gramStart"/>
      <w:r>
        <w:rPr>
          <w:sz w:val="22"/>
        </w:rPr>
        <w:t>, inclui</w:t>
      </w:r>
      <w:proofErr w:type="gramEnd"/>
      <w:r>
        <w:rPr>
          <w:sz w:val="22"/>
        </w:rPr>
        <w:t xml:space="preserve"> fonte de recurso  </w:t>
      </w:r>
      <w:r w:rsidRPr="00371FF4">
        <w:rPr>
          <w:sz w:val="22"/>
        </w:rPr>
        <w:t xml:space="preserve">abre crédito adicional </w:t>
      </w:r>
      <w:r>
        <w:rPr>
          <w:sz w:val="22"/>
        </w:rPr>
        <w:t xml:space="preserve">suplementar </w:t>
      </w:r>
      <w:r w:rsidRPr="00371FF4">
        <w:rPr>
          <w:sz w:val="22"/>
        </w:rPr>
        <w:t xml:space="preserve">no Orçamento do Executivo. </w:t>
      </w:r>
    </w:p>
    <w:p w:rsidR="00A8486D" w:rsidRDefault="00A8486D" w:rsidP="00A8486D">
      <w:pPr>
        <w:pStyle w:val="Corpodetexto"/>
        <w:rPr>
          <w:b/>
        </w:rPr>
      </w:pPr>
    </w:p>
    <w:p w:rsidR="00A8486D" w:rsidRDefault="00A8486D" w:rsidP="00A8486D">
      <w:pPr>
        <w:pStyle w:val="Recuodecorpodetexto"/>
        <w:rPr>
          <w:b/>
        </w:rPr>
      </w:pP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Juntamente com seu Parecer para receber 1ª discussão e votação.</w:t>
      </w: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Deixo a palavra aos Vereadores que queiram falar sobre a matéria</w:t>
      </w: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COLOCO    EM     VOTAÇÃO</w:t>
      </w:r>
    </w:p>
    <w:p w:rsidR="00A8486D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Default="00A8486D" w:rsidP="00A8486D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5865FE">
        <w:rPr>
          <w:rFonts w:ascii="Arial" w:hAnsi="Arial" w:cs="Arial"/>
          <w:u w:val="single"/>
        </w:rPr>
        <w:t xml:space="preserve">Os Vereadores que </w:t>
      </w:r>
      <w:r w:rsidRPr="005865FE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5865FE">
        <w:rPr>
          <w:rFonts w:ascii="Arial" w:hAnsi="Arial" w:cs="Arial"/>
          <w:b/>
          <w:bCs/>
          <w:u w:val="single"/>
        </w:rPr>
        <w:t>permaneçam</w:t>
      </w:r>
      <w:proofErr w:type="gramEnd"/>
      <w:r w:rsidRPr="005865FE">
        <w:rPr>
          <w:rFonts w:ascii="Arial" w:hAnsi="Arial" w:cs="Arial"/>
          <w:b/>
          <w:bCs/>
          <w:u w:val="single"/>
        </w:rPr>
        <w:t xml:space="preserve"> como estão,</w:t>
      </w:r>
      <w:r w:rsidRPr="005865FE">
        <w:rPr>
          <w:rFonts w:ascii="Arial" w:hAnsi="Arial" w:cs="Arial"/>
          <w:u w:val="single"/>
        </w:rPr>
        <w:t xml:space="preserve"> e os que </w:t>
      </w:r>
      <w:r w:rsidRPr="005865FE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 xml:space="preserve"> </w:t>
      </w:r>
    </w:p>
    <w:p w:rsidR="00A8486D" w:rsidRDefault="00A8486D" w:rsidP="00A8486D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A8486D" w:rsidRPr="00371FF4" w:rsidRDefault="00A8486D" w:rsidP="00A8486D">
      <w:pPr>
        <w:pStyle w:val="Recuodecorpodetexto"/>
        <w:rPr>
          <w:sz w:val="22"/>
        </w:rPr>
      </w:pPr>
      <w:r>
        <w:rPr>
          <w:rFonts w:ascii="Arial" w:hAnsi="Arial" w:cs="Arial"/>
          <w:b/>
          <w:bCs/>
          <w:sz w:val="28"/>
          <w:szCs w:val="28"/>
        </w:rPr>
        <w:t xml:space="preserve">3 -  PROJETO DE LEI Nº 071/2023, Sumula:  </w:t>
      </w:r>
      <w:r w:rsidRPr="00371FF4">
        <w:rPr>
          <w:sz w:val="22"/>
        </w:rPr>
        <w:t>Dispõe sobre</w:t>
      </w:r>
      <w:r>
        <w:rPr>
          <w:sz w:val="22"/>
        </w:rPr>
        <w:t xml:space="preserve"> a </w:t>
      </w:r>
      <w:r w:rsidRPr="00371FF4">
        <w:rPr>
          <w:sz w:val="22"/>
        </w:rPr>
        <w:t>alteração de aç</w:t>
      </w:r>
      <w:r>
        <w:rPr>
          <w:sz w:val="22"/>
        </w:rPr>
        <w:t>ões</w:t>
      </w:r>
      <w:r w:rsidRPr="00371FF4">
        <w:rPr>
          <w:sz w:val="22"/>
        </w:rPr>
        <w:t xml:space="preserve"> no PPA 20</w:t>
      </w:r>
      <w:r>
        <w:rPr>
          <w:sz w:val="22"/>
        </w:rPr>
        <w:t>22</w:t>
      </w:r>
      <w:r w:rsidRPr="00371FF4">
        <w:rPr>
          <w:sz w:val="22"/>
        </w:rPr>
        <w:t>-202</w:t>
      </w:r>
      <w:r>
        <w:rPr>
          <w:sz w:val="22"/>
        </w:rPr>
        <w:t xml:space="preserve">5 </w:t>
      </w:r>
      <w:r w:rsidRPr="00FA2346">
        <w:rPr>
          <w:color w:val="000000"/>
          <w:sz w:val="22"/>
        </w:rPr>
        <w:t>Lei nº. 2.263/2021</w:t>
      </w:r>
      <w:r w:rsidRPr="00371FF4">
        <w:rPr>
          <w:sz w:val="22"/>
        </w:rPr>
        <w:t>;</w:t>
      </w:r>
      <w:r>
        <w:rPr>
          <w:sz w:val="22"/>
        </w:rPr>
        <w:t xml:space="preserve"> </w:t>
      </w:r>
      <w:r w:rsidRPr="00371FF4">
        <w:rPr>
          <w:sz w:val="22"/>
        </w:rPr>
        <w:t>altera meta</w:t>
      </w:r>
      <w:r>
        <w:rPr>
          <w:sz w:val="22"/>
        </w:rPr>
        <w:t xml:space="preserve">s </w:t>
      </w:r>
      <w:r w:rsidRPr="00371FF4">
        <w:rPr>
          <w:sz w:val="22"/>
        </w:rPr>
        <w:t>no Anexo de Metas da LDO 202</w:t>
      </w:r>
      <w:r>
        <w:rPr>
          <w:sz w:val="22"/>
        </w:rPr>
        <w:t>3,</w:t>
      </w:r>
      <w:r w:rsidRPr="00371FF4">
        <w:rPr>
          <w:sz w:val="22"/>
        </w:rPr>
        <w:t xml:space="preserve"> </w:t>
      </w:r>
      <w:r w:rsidRPr="00DC1651">
        <w:rPr>
          <w:sz w:val="22"/>
        </w:rPr>
        <w:t>Lei nº. 2.301/2022</w:t>
      </w:r>
      <w:r>
        <w:rPr>
          <w:sz w:val="22"/>
        </w:rPr>
        <w:t xml:space="preserve">, e </w:t>
      </w:r>
      <w:r w:rsidRPr="00371FF4">
        <w:rPr>
          <w:sz w:val="22"/>
        </w:rPr>
        <w:t xml:space="preserve">abre crédito adicional </w:t>
      </w:r>
      <w:r>
        <w:rPr>
          <w:sz w:val="22"/>
        </w:rPr>
        <w:t xml:space="preserve">suplementar </w:t>
      </w:r>
      <w:r w:rsidRPr="00371FF4">
        <w:rPr>
          <w:sz w:val="22"/>
        </w:rPr>
        <w:t xml:space="preserve">no Orçamento do Executivo. </w:t>
      </w:r>
    </w:p>
    <w:p w:rsidR="00A8486D" w:rsidRDefault="00A8486D" w:rsidP="00A8486D">
      <w:pPr>
        <w:pStyle w:val="Corpodetexto"/>
        <w:rPr>
          <w:b/>
        </w:rPr>
      </w:pPr>
    </w:p>
    <w:p w:rsidR="00A8486D" w:rsidRDefault="00A8486D" w:rsidP="00A8486D">
      <w:pPr>
        <w:pStyle w:val="Recuodecorpodetexto"/>
        <w:rPr>
          <w:b/>
        </w:rPr>
      </w:pP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Juntamente com seu Parecer para receber 1ª discussão e votação.</w:t>
      </w: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lastRenderedPageBreak/>
        <w:t>Deixo a palavra aos Vereadores que queiram falar sobre a matéria</w:t>
      </w: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COLOCO    EM     VOTAÇÃO</w:t>
      </w:r>
    </w:p>
    <w:p w:rsidR="00A8486D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Default="00A8486D" w:rsidP="00A8486D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5865FE">
        <w:rPr>
          <w:rFonts w:ascii="Arial" w:hAnsi="Arial" w:cs="Arial"/>
          <w:u w:val="single"/>
        </w:rPr>
        <w:t xml:space="preserve">Os Vereadores que </w:t>
      </w:r>
      <w:r w:rsidRPr="005865FE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5865FE">
        <w:rPr>
          <w:rFonts w:ascii="Arial" w:hAnsi="Arial" w:cs="Arial"/>
          <w:b/>
          <w:bCs/>
          <w:u w:val="single"/>
        </w:rPr>
        <w:t>permaneçam</w:t>
      </w:r>
      <w:proofErr w:type="gramEnd"/>
      <w:r w:rsidRPr="005865FE">
        <w:rPr>
          <w:rFonts w:ascii="Arial" w:hAnsi="Arial" w:cs="Arial"/>
          <w:b/>
          <w:bCs/>
          <w:u w:val="single"/>
        </w:rPr>
        <w:t xml:space="preserve"> como estão,</w:t>
      </w:r>
      <w:r w:rsidRPr="005865FE">
        <w:rPr>
          <w:rFonts w:ascii="Arial" w:hAnsi="Arial" w:cs="Arial"/>
          <w:u w:val="single"/>
        </w:rPr>
        <w:t xml:space="preserve"> e os que </w:t>
      </w:r>
      <w:r w:rsidRPr="005865FE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 xml:space="preserve"> </w:t>
      </w:r>
    </w:p>
    <w:p w:rsidR="00A8486D" w:rsidRDefault="00A8486D" w:rsidP="00A8486D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A8486D" w:rsidRPr="00371FF4" w:rsidRDefault="00A8486D" w:rsidP="00A8486D">
      <w:pPr>
        <w:pStyle w:val="Recuodecorpodetexto"/>
        <w:rPr>
          <w:sz w:val="22"/>
        </w:rPr>
      </w:pPr>
      <w:r>
        <w:rPr>
          <w:rFonts w:ascii="Arial" w:hAnsi="Arial" w:cs="Arial"/>
          <w:b/>
          <w:bCs/>
          <w:sz w:val="28"/>
          <w:szCs w:val="28"/>
        </w:rPr>
        <w:t xml:space="preserve">4-  PROJETO DE LEI Nº 072/2023, Sumula:  </w:t>
      </w:r>
      <w:r w:rsidRPr="00371FF4">
        <w:rPr>
          <w:sz w:val="22"/>
        </w:rPr>
        <w:t>Dispõe sobre</w:t>
      </w:r>
      <w:r>
        <w:rPr>
          <w:sz w:val="22"/>
        </w:rPr>
        <w:t xml:space="preserve"> a </w:t>
      </w:r>
      <w:r w:rsidRPr="00371FF4">
        <w:rPr>
          <w:sz w:val="22"/>
        </w:rPr>
        <w:t>alteração de aç</w:t>
      </w:r>
      <w:r>
        <w:rPr>
          <w:sz w:val="22"/>
        </w:rPr>
        <w:t>ões</w:t>
      </w:r>
      <w:r w:rsidRPr="00371FF4">
        <w:rPr>
          <w:sz w:val="22"/>
        </w:rPr>
        <w:t xml:space="preserve"> no PPA 20</w:t>
      </w:r>
      <w:r>
        <w:rPr>
          <w:sz w:val="22"/>
        </w:rPr>
        <w:t>22</w:t>
      </w:r>
      <w:r w:rsidRPr="00371FF4">
        <w:rPr>
          <w:sz w:val="22"/>
        </w:rPr>
        <w:t>-202</w:t>
      </w:r>
      <w:r>
        <w:rPr>
          <w:sz w:val="22"/>
        </w:rPr>
        <w:t xml:space="preserve">5 </w:t>
      </w:r>
      <w:r w:rsidRPr="00FA2346">
        <w:rPr>
          <w:color w:val="000000"/>
          <w:sz w:val="22"/>
        </w:rPr>
        <w:t>Lei nº. 2.263/2021</w:t>
      </w:r>
      <w:r w:rsidRPr="00371FF4">
        <w:rPr>
          <w:sz w:val="22"/>
        </w:rPr>
        <w:t>;</w:t>
      </w:r>
      <w:r>
        <w:rPr>
          <w:sz w:val="22"/>
        </w:rPr>
        <w:t xml:space="preserve"> </w:t>
      </w:r>
      <w:r w:rsidRPr="00371FF4">
        <w:rPr>
          <w:sz w:val="22"/>
        </w:rPr>
        <w:t>altera meta</w:t>
      </w:r>
      <w:r>
        <w:rPr>
          <w:sz w:val="22"/>
        </w:rPr>
        <w:t xml:space="preserve">s </w:t>
      </w:r>
      <w:r w:rsidRPr="00371FF4">
        <w:rPr>
          <w:sz w:val="22"/>
        </w:rPr>
        <w:t>no Anexo de Metas da LDO 202</w:t>
      </w:r>
      <w:r>
        <w:rPr>
          <w:sz w:val="22"/>
        </w:rPr>
        <w:t>3,</w:t>
      </w:r>
      <w:r w:rsidRPr="00371FF4">
        <w:rPr>
          <w:sz w:val="22"/>
        </w:rPr>
        <w:t xml:space="preserve"> </w:t>
      </w:r>
      <w:r w:rsidRPr="00DC1651">
        <w:rPr>
          <w:sz w:val="22"/>
        </w:rPr>
        <w:t>Lei nº. 2.301/2022</w:t>
      </w:r>
      <w:r>
        <w:rPr>
          <w:sz w:val="22"/>
        </w:rPr>
        <w:t xml:space="preserve">, e </w:t>
      </w:r>
      <w:r w:rsidRPr="00371FF4">
        <w:rPr>
          <w:sz w:val="22"/>
        </w:rPr>
        <w:t xml:space="preserve">abre crédito adicional </w:t>
      </w:r>
      <w:r>
        <w:rPr>
          <w:sz w:val="22"/>
        </w:rPr>
        <w:t xml:space="preserve">suplementar </w:t>
      </w:r>
      <w:r w:rsidRPr="00371FF4">
        <w:rPr>
          <w:sz w:val="22"/>
        </w:rPr>
        <w:t xml:space="preserve">no Orçamento do Executivo. </w:t>
      </w:r>
    </w:p>
    <w:p w:rsidR="00A8486D" w:rsidRDefault="00A8486D" w:rsidP="00A8486D">
      <w:pPr>
        <w:pStyle w:val="Corpodetexto"/>
        <w:rPr>
          <w:b/>
        </w:rPr>
      </w:pPr>
    </w:p>
    <w:p w:rsidR="00A8486D" w:rsidRDefault="00A8486D" w:rsidP="00A8486D">
      <w:pPr>
        <w:pStyle w:val="Recuodecorpodetexto"/>
        <w:rPr>
          <w:b/>
        </w:rPr>
      </w:pP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Juntamente com seu Parecer para receber 1ª  discussão e votação.</w:t>
      </w: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Deixo a palavra aos Vereadores que queiram falar sobre a matéria</w:t>
      </w: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COLOCO    EM     VOTAÇÃO</w:t>
      </w:r>
    </w:p>
    <w:p w:rsidR="00A8486D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Default="00A8486D" w:rsidP="00A8486D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5865FE">
        <w:rPr>
          <w:rFonts w:ascii="Arial" w:hAnsi="Arial" w:cs="Arial"/>
          <w:u w:val="single"/>
        </w:rPr>
        <w:t xml:space="preserve">Os Vereadores que </w:t>
      </w:r>
      <w:r w:rsidRPr="005865FE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5865FE">
        <w:rPr>
          <w:rFonts w:ascii="Arial" w:hAnsi="Arial" w:cs="Arial"/>
          <w:b/>
          <w:bCs/>
          <w:u w:val="single"/>
        </w:rPr>
        <w:t>permaneçam</w:t>
      </w:r>
      <w:proofErr w:type="gramEnd"/>
      <w:r w:rsidRPr="005865FE">
        <w:rPr>
          <w:rFonts w:ascii="Arial" w:hAnsi="Arial" w:cs="Arial"/>
          <w:b/>
          <w:bCs/>
          <w:u w:val="single"/>
        </w:rPr>
        <w:t xml:space="preserve"> como estão,</w:t>
      </w:r>
      <w:r w:rsidRPr="005865FE">
        <w:rPr>
          <w:rFonts w:ascii="Arial" w:hAnsi="Arial" w:cs="Arial"/>
          <w:u w:val="single"/>
        </w:rPr>
        <w:t xml:space="preserve"> e os que </w:t>
      </w:r>
      <w:r w:rsidRPr="005865FE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 xml:space="preserve"> </w:t>
      </w:r>
    </w:p>
    <w:p w:rsidR="00A8486D" w:rsidRDefault="00A8486D" w:rsidP="00A8486D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B77EA6" w:rsidRDefault="00B77EA6" w:rsidP="00B77EA6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A8486D" w:rsidRPr="00371FF4" w:rsidRDefault="00A8486D" w:rsidP="00A8486D">
      <w:pPr>
        <w:pStyle w:val="Recuodecorpodetexto"/>
        <w:rPr>
          <w:sz w:val="22"/>
        </w:rPr>
      </w:pPr>
      <w:r>
        <w:rPr>
          <w:rFonts w:ascii="Arial" w:hAnsi="Arial" w:cs="Arial"/>
          <w:b/>
          <w:bCs/>
          <w:sz w:val="28"/>
          <w:szCs w:val="28"/>
        </w:rPr>
        <w:t xml:space="preserve">5-  PROJETO DE LEI Nº 073/2023, Sumula:  </w:t>
      </w:r>
      <w:r w:rsidRPr="00371FF4">
        <w:rPr>
          <w:sz w:val="22"/>
        </w:rPr>
        <w:t>Dispõe sobre</w:t>
      </w:r>
      <w:r>
        <w:rPr>
          <w:sz w:val="22"/>
        </w:rPr>
        <w:t xml:space="preserve"> abertura de </w:t>
      </w:r>
      <w:r w:rsidRPr="00371FF4">
        <w:rPr>
          <w:sz w:val="22"/>
        </w:rPr>
        <w:t xml:space="preserve"> crédito adicional </w:t>
      </w:r>
      <w:r>
        <w:rPr>
          <w:sz w:val="22"/>
        </w:rPr>
        <w:t xml:space="preserve">especial </w:t>
      </w:r>
      <w:r w:rsidRPr="00371FF4">
        <w:rPr>
          <w:sz w:val="22"/>
        </w:rPr>
        <w:t xml:space="preserve">no Orçamento do Executivo. </w:t>
      </w:r>
    </w:p>
    <w:p w:rsidR="00A8486D" w:rsidRDefault="00A8486D" w:rsidP="00A8486D">
      <w:pPr>
        <w:pStyle w:val="Corpodetexto"/>
        <w:rPr>
          <w:b/>
        </w:rPr>
      </w:pPr>
    </w:p>
    <w:p w:rsidR="00A8486D" w:rsidRDefault="00A8486D" w:rsidP="00A8486D">
      <w:pPr>
        <w:pStyle w:val="Recuodecorpodetexto"/>
        <w:rPr>
          <w:b/>
        </w:rPr>
      </w:pP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Juntamente com seu Parecer para receber 1ª discussão e votação.</w:t>
      </w: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Default="00A8486D" w:rsidP="00A8486D">
      <w:pPr>
        <w:pBdr>
          <w:top w:val="single" w:sz="4" w:space="0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Deixo a palavra aos Vereadores que queiram falar sobre a matéria</w:t>
      </w: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  <w:r w:rsidRPr="005865FE">
        <w:rPr>
          <w:rFonts w:ascii="Arial" w:hAnsi="Arial" w:cs="Arial"/>
          <w:u w:val="single"/>
        </w:rPr>
        <w:t>COLOCO    EM     VOTAÇÃO</w:t>
      </w:r>
    </w:p>
    <w:p w:rsidR="00A8486D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</w:rPr>
      </w:pPr>
    </w:p>
    <w:p w:rsidR="00A8486D" w:rsidRPr="005865FE" w:rsidRDefault="00A8486D" w:rsidP="00A8486D">
      <w:pPr>
        <w:ind w:left="-709" w:right="-994"/>
        <w:jc w:val="both"/>
        <w:rPr>
          <w:rFonts w:ascii="Arial" w:hAnsi="Arial" w:cs="Arial"/>
          <w:u w:val="single"/>
        </w:rPr>
      </w:pPr>
    </w:p>
    <w:p w:rsidR="00A8486D" w:rsidRDefault="00A8486D" w:rsidP="00A8486D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5865FE">
        <w:rPr>
          <w:rFonts w:ascii="Arial" w:hAnsi="Arial" w:cs="Arial"/>
          <w:u w:val="single"/>
        </w:rPr>
        <w:lastRenderedPageBreak/>
        <w:t xml:space="preserve">Os Vereadores que </w:t>
      </w:r>
      <w:r w:rsidRPr="005865FE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5865FE">
        <w:rPr>
          <w:rFonts w:ascii="Arial" w:hAnsi="Arial" w:cs="Arial"/>
          <w:b/>
          <w:bCs/>
          <w:u w:val="single"/>
        </w:rPr>
        <w:t>permaneçam</w:t>
      </w:r>
      <w:proofErr w:type="gramEnd"/>
      <w:r w:rsidRPr="005865FE">
        <w:rPr>
          <w:rFonts w:ascii="Arial" w:hAnsi="Arial" w:cs="Arial"/>
          <w:b/>
          <w:bCs/>
          <w:u w:val="single"/>
        </w:rPr>
        <w:t xml:space="preserve"> como estão,</w:t>
      </w:r>
      <w:r w:rsidRPr="005865FE">
        <w:rPr>
          <w:rFonts w:ascii="Arial" w:hAnsi="Arial" w:cs="Arial"/>
          <w:u w:val="single"/>
        </w:rPr>
        <w:t xml:space="preserve"> e os que </w:t>
      </w:r>
      <w:r w:rsidRPr="005865FE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 xml:space="preserve"> </w:t>
      </w:r>
    </w:p>
    <w:p w:rsidR="00A8486D" w:rsidRDefault="00A8486D" w:rsidP="00A8486D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B77EA6" w:rsidRDefault="00B77EA6" w:rsidP="00B77EA6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B77EA6" w:rsidRDefault="00B77EA6" w:rsidP="00B77EA6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2A7930" w:rsidRDefault="002A7930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9209DE" w:rsidRDefault="005C3257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 NÃO HAVENDO </w:t>
      </w:r>
      <w:r w:rsidR="002A7930">
        <w:rPr>
          <w:rFonts w:ascii="Arial" w:hAnsi="Arial" w:cs="Arial"/>
          <w:b/>
          <w:bCs/>
          <w:sz w:val="28"/>
          <w:szCs w:val="28"/>
        </w:rPr>
        <w:t xml:space="preserve">MAIS </w:t>
      </w:r>
      <w:r w:rsidR="00047619" w:rsidRPr="00066FB4">
        <w:rPr>
          <w:rFonts w:ascii="Arial" w:hAnsi="Arial" w:cs="Arial"/>
          <w:b/>
          <w:bCs/>
          <w:sz w:val="28"/>
          <w:szCs w:val="28"/>
        </w:rPr>
        <w:t xml:space="preserve"> 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MATERIA </w:t>
      </w:r>
      <w:r w:rsidR="001A4D1B">
        <w:rPr>
          <w:rFonts w:ascii="Arial" w:hAnsi="Arial" w:cs="Arial"/>
          <w:b/>
          <w:bCs/>
          <w:sz w:val="28"/>
          <w:szCs w:val="28"/>
        </w:rPr>
        <w:t xml:space="preserve">PARA A ORDEM DO DIA </w:t>
      </w:r>
      <w:r w:rsidRPr="00066FB4">
        <w:rPr>
          <w:rFonts w:ascii="Arial" w:hAnsi="Arial" w:cs="Arial"/>
          <w:b/>
          <w:bCs/>
          <w:sz w:val="28"/>
          <w:szCs w:val="28"/>
        </w:rPr>
        <w:t>DOU POR ENCERRADA A MESMA.</w:t>
      </w:r>
    </w:p>
    <w:p w:rsidR="00A8486D" w:rsidRDefault="00A8486D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Default="001B3C91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  <w:r w:rsidRPr="00B2143B">
        <w:rPr>
          <w:rFonts w:ascii="Arial" w:hAnsi="Arial" w:cs="Arial"/>
          <w:sz w:val="32"/>
          <w:szCs w:val="32"/>
        </w:rPr>
        <w:t>Convoco as senhoras e os senhores vereadores, em conformidade com o artigo 94 do Regimento Interno da Casa, para a sess</w:t>
      </w:r>
      <w:r>
        <w:rPr>
          <w:rFonts w:ascii="Arial" w:hAnsi="Arial" w:cs="Arial"/>
          <w:sz w:val="32"/>
          <w:szCs w:val="32"/>
        </w:rPr>
        <w:t xml:space="preserve">ão  extraordinária </w:t>
      </w:r>
      <w:r w:rsidRPr="00B2143B">
        <w:rPr>
          <w:rFonts w:ascii="Arial" w:hAnsi="Arial" w:cs="Arial"/>
          <w:sz w:val="32"/>
          <w:szCs w:val="32"/>
        </w:rPr>
        <w:t xml:space="preserve">  </w:t>
      </w:r>
      <w:r>
        <w:rPr>
          <w:rFonts w:ascii="Arial" w:hAnsi="Arial" w:cs="Arial"/>
          <w:sz w:val="32"/>
          <w:szCs w:val="32"/>
        </w:rPr>
        <w:t xml:space="preserve">a </w:t>
      </w:r>
      <w:r w:rsidRPr="00B2143B">
        <w:rPr>
          <w:rFonts w:ascii="Arial" w:hAnsi="Arial" w:cs="Arial"/>
          <w:sz w:val="32"/>
          <w:szCs w:val="32"/>
        </w:rPr>
        <w:t xml:space="preserve"> se</w:t>
      </w:r>
      <w:r>
        <w:rPr>
          <w:rFonts w:ascii="Arial" w:hAnsi="Arial" w:cs="Arial"/>
          <w:sz w:val="32"/>
          <w:szCs w:val="32"/>
        </w:rPr>
        <w:t>r</w:t>
      </w:r>
      <w:r w:rsidR="00BB43CD">
        <w:rPr>
          <w:rFonts w:ascii="Arial" w:hAnsi="Arial" w:cs="Arial"/>
          <w:sz w:val="32"/>
          <w:szCs w:val="32"/>
        </w:rPr>
        <w:t xml:space="preserve"> </w:t>
      </w:r>
      <w:r w:rsidRPr="00B2143B">
        <w:rPr>
          <w:rFonts w:ascii="Arial" w:hAnsi="Arial" w:cs="Arial"/>
          <w:sz w:val="32"/>
          <w:szCs w:val="32"/>
        </w:rPr>
        <w:t>realiza</w:t>
      </w:r>
      <w:r w:rsidR="00BB43CD">
        <w:rPr>
          <w:rFonts w:ascii="Arial" w:hAnsi="Arial" w:cs="Arial"/>
          <w:sz w:val="32"/>
          <w:szCs w:val="32"/>
        </w:rPr>
        <w:t>da</w:t>
      </w:r>
      <w:r>
        <w:rPr>
          <w:rFonts w:ascii="Arial" w:hAnsi="Arial" w:cs="Arial"/>
          <w:sz w:val="32"/>
          <w:szCs w:val="32"/>
        </w:rPr>
        <w:t xml:space="preserve">  às </w:t>
      </w:r>
      <w:r w:rsidR="00BB43CD">
        <w:rPr>
          <w:rFonts w:ascii="Arial" w:hAnsi="Arial" w:cs="Arial"/>
          <w:sz w:val="32"/>
          <w:szCs w:val="32"/>
        </w:rPr>
        <w:t>18.30</w:t>
      </w:r>
      <w:r>
        <w:rPr>
          <w:rFonts w:ascii="Arial" w:hAnsi="Arial" w:cs="Arial"/>
          <w:sz w:val="32"/>
          <w:szCs w:val="32"/>
        </w:rPr>
        <w:t xml:space="preserve"> horas do</w:t>
      </w:r>
      <w:r w:rsidRPr="00B2143B">
        <w:rPr>
          <w:rFonts w:ascii="Arial" w:hAnsi="Arial" w:cs="Arial"/>
          <w:sz w:val="32"/>
          <w:szCs w:val="32"/>
        </w:rPr>
        <w:t xml:space="preserve">  dia</w:t>
      </w:r>
      <w:r w:rsidR="00BB43CD">
        <w:rPr>
          <w:rFonts w:ascii="Arial" w:hAnsi="Arial" w:cs="Arial"/>
          <w:sz w:val="32"/>
          <w:szCs w:val="32"/>
        </w:rPr>
        <w:t xml:space="preserve"> 07 de dezembro</w:t>
      </w:r>
      <w:r>
        <w:rPr>
          <w:rFonts w:ascii="Arial" w:hAnsi="Arial" w:cs="Arial"/>
          <w:sz w:val="32"/>
          <w:szCs w:val="32"/>
        </w:rPr>
        <w:t xml:space="preserve"> de 2023 </w:t>
      </w:r>
      <w:r w:rsidRPr="00B2143B">
        <w:rPr>
          <w:rFonts w:ascii="Arial" w:hAnsi="Arial" w:cs="Arial"/>
          <w:sz w:val="32"/>
          <w:szCs w:val="32"/>
        </w:rPr>
        <w:t xml:space="preserve">para  </w:t>
      </w:r>
      <w:r>
        <w:rPr>
          <w:rFonts w:ascii="Arial" w:hAnsi="Arial" w:cs="Arial"/>
          <w:sz w:val="32"/>
          <w:szCs w:val="32"/>
        </w:rPr>
        <w:t xml:space="preserve"> 2</w:t>
      </w:r>
      <w:r w:rsidRPr="00B2143B">
        <w:rPr>
          <w:rFonts w:ascii="Arial" w:hAnsi="Arial" w:cs="Arial"/>
          <w:sz w:val="32"/>
          <w:szCs w:val="32"/>
        </w:rPr>
        <w:t xml:space="preserve">ª </w:t>
      </w:r>
      <w:r>
        <w:rPr>
          <w:rFonts w:ascii="Arial" w:hAnsi="Arial" w:cs="Arial"/>
          <w:sz w:val="32"/>
          <w:szCs w:val="32"/>
        </w:rPr>
        <w:t>e ultima discussão e votação dos Projetos de Leis 0</w:t>
      </w:r>
      <w:r w:rsidR="00BB43CD">
        <w:rPr>
          <w:rFonts w:ascii="Arial" w:hAnsi="Arial" w:cs="Arial"/>
          <w:sz w:val="32"/>
          <w:szCs w:val="32"/>
        </w:rPr>
        <w:t>70, 071, 072 e 073</w:t>
      </w:r>
      <w:r>
        <w:rPr>
          <w:rFonts w:ascii="Arial" w:hAnsi="Arial" w:cs="Arial"/>
          <w:sz w:val="32"/>
          <w:szCs w:val="32"/>
        </w:rPr>
        <w:t>/2023</w:t>
      </w:r>
    </w:p>
    <w:p w:rsidR="00A8486D" w:rsidRDefault="00A8486D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Default="00A8486D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8486D" w:rsidRDefault="00A8486D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30E07" w:rsidRDefault="00A30E07" w:rsidP="00BC17E5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  <w:sz w:val="28"/>
          <w:szCs w:val="28"/>
        </w:rPr>
      </w:pPr>
    </w:p>
    <w:p w:rsidR="00A30E07" w:rsidRPr="00066FB4" w:rsidRDefault="00EA0BBA" w:rsidP="008035C4">
      <w:pP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 ABERTA A COMUNICAÇÃO PARLAMENTAR.</w:t>
      </w:r>
    </w:p>
    <w:p w:rsidR="00EA0BBA" w:rsidRPr="00066FB4" w:rsidRDefault="00EA0BBA" w:rsidP="008035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-284" w:right="-285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Convido o vereador (                            ) para fazer uso da palavra na Tribuna.</w:t>
      </w:r>
    </w:p>
    <w:p w:rsidR="00093AA1" w:rsidRDefault="00EA0BBA" w:rsidP="005D6843">
      <w:pPr>
        <w:pStyle w:val="Ttulo3"/>
        <w:pBdr>
          <w:left w:val="single" w:sz="4" w:space="0" w:color="auto"/>
          <w:right w:val="single" w:sz="4" w:space="2" w:color="auto"/>
        </w:pBdr>
        <w:ind w:left="-284" w:right="-285"/>
        <w:rPr>
          <w:rFonts w:cs="Arial"/>
          <w:sz w:val="28"/>
          <w:szCs w:val="28"/>
        </w:rPr>
      </w:pPr>
      <w:r w:rsidRPr="00066FB4">
        <w:rPr>
          <w:rFonts w:cs="Arial"/>
          <w:sz w:val="28"/>
          <w:szCs w:val="28"/>
        </w:rPr>
        <w:t xml:space="preserve">E N C E R </w:t>
      </w:r>
      <w:proofErr w:type="spellStart"/>
      <w:r w:rsidRPr="00066FB4">
        <w:rPr>
          <w:rFonts w:cs="Arial"/>
          <w:sz w:val="28"/>
          <w:szCs w:val="28"/>
        </w:rPr>
        <w:t>R</w:t>
      </w:r>
      <w:proofErr w:type="spellEnd"/>
      <w:r w:rsidRPr="00066FB4">
        <w:rPr>
          <w:rFonts w:cs="Arial"/>
          <w:sz w:val="28"/>
          <w:szCs w:val="28"/>
        </w:rPr>
        <w:t xml:space="preserve"> A M E N T O</w:t>
      </w:r>
    </w:p>
    <w:p w:rsidR="00093AA1" w:rsidRDefault="00093AA1" w:rsidP="008035C4">
      <w:pPr>
        <w:ind w:left="-284" w:right="-285"/>
        <w:jc w:val="both"/>
        <w:rPr>
          <w:rFonts w:ascii="Arial" w:hAnsi="Arial" w:cs="Arial"/>
          <w:sz w:val="28"/>
        </w:rPr>
      </w:pPr>
    </w:p>
    <w:p w:rsidR="00263A70" w:rsidRDefault="00FC6CEF"/>
    <w:sectPr w:rsidR="00263A70" w:rsidSect="00CB6E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E1983"/>
    <w:multiLevelType w:val="hybridMultilevel"/>
    <w:tmpl w:val="59767BF8"/>
    <w:lvl w:ilvl="0" w:tplc="F3AA64EE">
      <w:numFmt w:val="bullet"/>
      <w:lvlText w:val="-"/>
      <w:lvlJc w:val="left"/>
      <w:pPr>
        <w:tabs>
          <w:tab w:val="num" w:pos="-349"/>
        </w:tabs>
        <w:ind w:left="-349" w:hanging="360"/>
      </w:pPr>
      <w:rPr>
        <w:rFonts w:ascii="Times New Roman" w:eastAsia="Times New Roman" w:hAnsi="Times New Roman" w:cs="Times New Roman" w:hint="default"/>
        <w:u w:val="single"/>
      </w:rPr>
    </w:lvl>
    <w:lvl w:ilvl="1" w:tplc="04160003" w:tentative="1">
      <w:start w:val="1"/>
      <w:numFmt w:val="bullet"/>
      <w:lvlText w:val="o"/>
      <w:lvlJc w:val="left"/>
      <w:pPr>
        <w:tabs>
          <w:tab w:val="num" w:pos="371"/>
        </w:tabs>
        <w:ind w:left="371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1"/>
  <w:doNotDisplayPageBoundaries/>
  <w:proofState w:spelling="clean" w:grammar="clean"/>
  <w:defaultTabStop w:val="708"/>
  <w:hyphenationZone w:val="425"/>
  <w:characterSpacingControl w:val="doNotCompress"/>
  <w:compat/>
  <w:rsids>
    <w:rsidRoot w:val="00093AA1"/>
    <w:rsid w:val="00002C12"/>
    <w:rsid w:val="00015F50"/>
    <w:rsid w:val="00047619"/>
    <w:rsid w:val="000538DB"/>
    <w:rsid w:val="00066FB4"/>
    <w:rsid w:val="00087C2C"/>
    <w:rsid w:val="00093AA1"/>
    <w:rsid w:val="00097A32"/>
    <w:rsid w:val="000A6515"/>
    <w:rsid w:val="000B1BD9"/>
    <w:rsid w:val="000B5AD0"/>
    <w:rsid w:val="000C4653"/>
    <w:rsid w:val="000D27FC"/>
    <w:rsid w:val="000D45FB"/>
    <w:rsid w:val="001132F9"/>
    <w:rsid w:val="00113ED9"/>
    <w:rsid w:val="00136173"/>
    <w:rsid w:val="001A4D1B"/>
    <w:rsid w:val="001B08E1"/>
    <w:rsid w:val="001B3C91"/>
    <w:rsid w:val="001F6ACB"/>
    <w:rsid w:val="002477EB"/>
    <w:rsid w:val="002764B3"/>
    <w:rsid w:val="002779E8"/>
    <w:rsid w:val="00283A5F"/>
    <w:rsid w:val="00286D75"/>
    <w:rsid w:val="002A7930"/>
    <w:rsid w:val="002B5F65"/>
    <w:rsid w:val="002C6615"/>
    <w:rsid w:val="002D5996"/>
    <w:rsid w:val="00326774"/>
    <w:rsid w:val="00365CFD"/>
    <w:rsid w:val="0039216D"/>
    <w:rsid w:val="003931E1"/>
    <w:rsid w:val="003B0E73"/>
    <w:rsid w:val="003E41C5"/>
    <w:rsid w:val="0040364F"/>
    <w:rsid w:val="00423EF3"/>
    <w:rsid w:val="004366DF"/>
    <w:rsid w:val="0044169F"/>
    <w:rsid w:val="00444332"/>
    <w:rsid w:val="00453457"/>
    <w:rsid w:val="00473EB9"/>
    <w:rsid w:val="00484429"/>
    <w:rsid w:val="00494BDA"/>
    <w:rsid w:val="004A5A86"/>
    <w:rsid w:val="004A5EB4"/>
    <w:rsid w:val="004B4DF4"/>
    <w:rsid w:val="004D295B"/>
    <w:rsid w:val="004E1E74"/>
    <w:rsid w:val="005025B6"/>
    <w:rsid w:val="005039F5"/>
    <w:rsid w:val="005060B9"/>
    <w:rsid w:val="00520140"/>
    <w:rsid w:val="00531A5C"/>
    <w:rsid w:val="00536186"/>
    <w:rsid w:val="00592AA7"/>
    <w:rsid w:val="005C3257"/>
    <w:rsid w:val="005C464B"/>
    <w:rsid w:val="005D6843"/>
    <w:rsid w:val="005E1434"/>
    <w:rsid w:val="005E7AB3"/>
    <w:rsid w:val="005F29B8"/>
    <w:rsid w:val="00610F33"/>
    <w:rsid w:val="00622BE3"/>
    <w:rsid w:val="0066156C"/>
    <w:rsid w:val="006833C9"/>
    <w:rsid w:val="00697D2F"/>
    <w:rsid w:val="006A150D"/>
    <w:rsid w:val="006D786C"/>
    <w:rsid w:val="00741D9F"/>
    <w:rsid w:val="00755BF5"/>
    <w:rsid w:val="0079489F"/>
    <w:rsid w:val="007F1013"/>
    <w:rsid w:val="008035C4"/>
    <w:rsid w:val="008309F0"/>
    <w:rsid w:val="00834B1A"/>
    <w:rsid w:val="0087298A"/>
    <w:rsid w:val="0087683B"/>
    <w:rsid w:val="0088399B"/>
    <w:rsid w:val="008A4C94"/>
    <w:rsid w:val="008D7246"/>
    <w:rsid w:val="008E74FB"/>
    <w:rsid w:val="009209DE"/>
    <w:rsid w:val="00925F20"/>
    <w:rsid w:val="00932B49"/>
    <w:rsid w:val="00956FFF"/>
    <w:rsid w:val="009A3948"/>
    <w:rsid w:val="009C19D5"/>
    <w:rsid w:val="009D2096"/>
    <w:rsid w:val="009D74E1"/>
    <w:rsid w:val="009E6BD7"/>
    <w:rsid w:val="00A03C04"/>
    <w:rsid w:val="00A30E07"/>
    <w:rsid w:val="00A54AC9"/>
    <w:rsid w:val="00A8486D"/>
    <w:rsid w:val="00A8514C"/>
    <w:rsid w:val="00A95737"/>
    <w:rsid w:val="00AF2814"/>
    <w:rsid w:val="00AF41DF"/>
    <w:rsid w:val="00B217BB"/>
    <w:rsid w:val="00B43B4F"/>
    <w:rsid w:val="00B77EA6"/>
    <w:rsid w:val="00B814F1"/>
    <w:rsid w:val="00BA0329"/>
    <w:rsid w:val="00BB43CD"/>
    <w:rsid w:val="00BC17E5"/>
    <w:rsid w:val="00BC357C"/>
    <w:rsid w:val="00BE2267"/>
    <w:rsid w:val="00C05AFD"/>
    <w:rsid w:val="00C2006A"/>
    <w:rsid w:val="00C6648B"/>
    <w:rsid w:val="00C83C07"/>
    <w:rsid w:val="00C95D15"/>
    <w:rsid w:val="00CB6E65"/>
    <w:rsid w:val="00CC4679"/>
    <w:rsid w:val="00CF5EAD"/>
    <w:rsid w:val="00CF608E"/>
    <w:rsid w:val="00D15154"/>
    <w:rsid w:val="00D33B7F"/>
    <w:rsid w:val="00D45AE3"/>
    <w:rsid w:val="00D66158"/>
    <w:rsid w:val="00D7026E"/>
    <w:rsid w:val="00D9727F"/>
    <w:rsid w:val="00DA6152"/>
    <w:rsid w:val="00DB1192"/>
    <w:rsid w:val="00DD75B4"/>
    <w:rsid w:val="00DE6353"/>
    <w:rsid w:val="00DE781E"/>
    <w:rsid w:val="00E130E5"/>
    <w:rsid w:val="00E27894"/>
    <w:rsid w:val="00E81F64"/>
    <w:rsid w:val="00E90B01"/>
    <w:rsid w:val="00E963B6"/>
    <w:rsid w:val="00EA0BBA"/>
    <w:rsid w:val="00EB7DBE"/>
    <w:rsid w:val="00EC0301"/>
    <w:rsid w:val="00ED4474"/>
    <w:rsid w:val="00F0562A"/>
    <w:rsid w:val="00F06806"/>
    <w:rsid w:val="00F236F3"/>
    <w:rsid w:val="00F97D8A"/>
    <w:rsid w:val="00FA68F7"/>
    <w:rsid w:val="00FA71BE"/>
    <w:rsid w:val="00FC4CA2"/>
    <w:rsid w:val="00FC6CEF"/>
    <w:rsid w:val="00FD1D90"/>
    <w:rsid w:val="00FD62F3"/>
    <w:rsid w:val="00FE7B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left="1531" w:right="96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AA1"/>
    <w:pPr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93AA1"/>
    <w:pPr>
      <w:keepNext/>
      <w:pBdr>
        <w:top w:val="single" w:sz="6" w:space="1" w:color="auto"/>
        <w:left w:val="single" w:sz="6" w:space="0" w:color="auto"/>
        <w:bottom w:val="single" w:sz="4" w:space="1" w:color="auto"/>
        <w:right w:val="single" w:sz="6" w:space="1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0"/>
    </w:pPr>
    <w:rPr>
      <w:rFonts w:ascii="Arial" w:hAnsi="Arial"/>
      <w:sz w:val="28"/>
      <w:szCs w:val="20"/>
    </w:rPr>
  </w:style>
  <w:style w:type="paragraph" w:styleId="Ttulo3">
    <w:name w:val="heading 3"/>
    <w:basedOn w:val="Normal"/>
    <w:next w:val="Normal"/>
    <w:link w:val="Ttulo3Char"/>
    <w:qFormat/>
    <w:rsid w:val="00093AA1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2"/>
    </w:pPr>
    <w:rPr>
      <w:rFonts w:ascii="Arial" w:hAnsi="Arial"/>
      <w:b/>
      <w:sz w:val="4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93AA1"/>
    <w:rPr>
      <w:rFonts w:ascii="Arial" w:eastAsia="Times New Roman" w:hAnsi="Arial" w:cs="Times New Roman"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093AA1"/>
    <w:rPr>
      <w:rFonts w:ascii="Arial" w:eastAsia="Times New Roman" w:hAnsi="Arial" w:cs="Times New Roman"/>
      <w:b/>
      <w:sz w:val="4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066FB4"/>
    <w:pPr>
      <w:ind w:left="4248"/>
      <w:jc w:val="both"/>
    </w:pPr>
    <w:rPr>
      <w:sz w:val="20"/>
      <w:szCs w:val="22"/>
    </w:rPr>
  </w:style>
  <w:style w:type="character" w:customStyle="1" w:styleId="RecuodecorpodetextoChar">
    <w:name w:val="Recuo de corpo de texto Char"/>
    <w:basedOn w:val="Fontepargpadro"/>
    <w:link w:val="Recuodecorpodetexto"/>
    <w:rsid w:val="00066FB4"/>
    <w:rPr>
      <w:rFonts w:ascii="Times New Roman" w:eastAsia="Times New Roman" w:hAnsi="Times New Roman" w:cs="Times New Roman"/>
      <w:sz w:val="20"/>
      <w:lang w:eastAsia="pt-BR"/>
    </w:rPr>
  </w:style>
  <w:style w:type="paragraph" w:customStyle="1" w:styleId="TEXTO">
    <w:name w:val="TEXTO"/>
    <w:basedOn w:val="Normal"/>
    <w:link w:val="TEXTOChar"/>
    <w:qFormat/>
    <w:rsid w:val="00484429"/>
    <w:pPr>
      <w:spacing w:line="276" w:lineRule="auto"/>
      <w:ind w:firstLine="1134"/>
      <w:jc w:val="both"/>
    </w:pPr>
  </w:style>
  <w:style w:type="character" w:customStyle="1" w:styleId="TEXTOChar">
    <w:name w:val="TEXTO Char"/>
    <w:basedOn w:val="Fontepargpadro"/>
    <w:link w:val="TEXTO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484429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705981-BE64-4AA6-904A-C4B8D0CF3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606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4</cp:revision>
  <cp:lastPrinted>2023-11-14T19:46:00Z</cp:lastPrinted>
  <dcterms:created xsi:type="dcterms:W3CDTF">2023-12-05T12:38:00Z</dcterms:created>
  <dcterms:modified xsi:type="dcterms:W3CDTF">2023-12-06T17:31:00Z</dcterms:modified>
</cp:coreProperties>
</file>