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AA1" w:rsidRDefault="00093AA1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ab/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</w:rPr>
        <w:t>ABERTO A SESSÃO ORDINÁRIA DA CÂMARA MUNICIPAL DE TAPEJARA, ESTADO DO PARANÁ,</w:t>
      </w:r>
      <w:proofErr w:type="gramEnd"/>
      <w:r w:rsidRPr="00066FB4">
        <w:rPr>
          <w:rFonts w:ascii="Arial" w:hAnsi="Arial" w:cs="Arial"/>
          <w:b/>
          <w:bCs/>
          <w:sz w:val="28"/>
          <w:szCs w:val="28"/>
        </w:rPr>
        <w:t xml:space="preserve"> REFERENTE AO DIA </w:t>
      </w:r>
      <w:r w:rsidR="008016B4">
        <w:rPr>
          <w:rFonts w:ascii="Arial" w:hAnsi="Arial" w:cs="Arial"/>
          <w:b/>
          <w:bCs/>
          <w:sz w:val="28"/>
          <w:szCs w:val="28"/>
        </w:rPr>
        <w:t xml:space="preserve">02 de abril </w:t>
      </w:r>
      <w:r w:rsidR="0080376D">
        <w:rPr>
          <w:rFonts w:ascii="Arial" w:hAnsi="Arial" w:cs="Arial"/>
          <w:b/>
          <w:bCs/>
          <w:sz w:val="28"/>
          <w:szCs w:val="28"/>
        </w:rPr>
        <w:t>d</w:t>
      </w:r>
      <w:r w:rsidRPr="00066FB4">
        <w:rPr>
          <w:rFonts w:ascii="Arial" w:hAnsi="Arial" w:cs="Arial"/>
          <w:b/>
          <w:bCs/>
          <w:sz w:val="28"/>
          <w:szCs w:val="28"/>
        </w:rPr>
        <w:t>e 202</w:t>
      </w:r>
      <w:r w:rsidR="008C1F75">
        <w:rPr>
          <w:rFonts w:ascii="Arial" w:hAnsi="Arial" w:cs="Arial"/>
          <w:b/>
          <w:bCs/>
          <w:sz w:val="28"/>
          <w:szCs w:val="28"/>
        </w:rPr>
        <w:t>4</w:t>
      </w:r>
      <w:r w:rsidR="00047619" w:rsidRPr="00066FB4">
        <w:rPr>
          <w:rFonts w:ascii="Arial" w:hAnsi="Arial" w:cs="Arial"/>
          <w:b/>
          <w:bCs/>
          <w:sz w:val="28"/>
          <w:szCs w:val="28"/>
        </w:rPr>
        <w:t xml:space="preserve">, ÀS </w:t>
      </w:r>
      <w:r w:rsidR="00A8514C">
        <w:rPr>
          <w:rFonts w:ascii="Arial" w:hAnsi="Arial" w:cs="Arial"/>
          <w:b/>
          <w:bCs/>
          <w:sz w:val="28"/>
          <w:szCs w:val="28"/>
        </w:rPr>
        <w:t>18.30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HORAS.</w:t>
      </w:r>
    </w:p>
    <w:p w:rsidR="00077232" w:rsidRPr="00066FB4" w:rsidRDefault="00077232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093AA1" w:rsidRDefault="00093AA1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Convido o </w:t>
      </w:r>
      <w:proofErr w:type="gramStart"/>
      <w:r w:rsidRPr="00066FB4">
        <w:rPr>
          <w:rFonts w:ascii="Arial" w:hAnsi="Arial" w:cs="Arial"/>
          <w:sz w:val="28"/>
          <w:szCs w:val="28"/>
        </w:rPr>
        <w:t>Vereador ...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....................... </w:t>
      </w:r>
      <w:proofErr w:type="gramStart"/>
      <w:r w:rsidRPr="00066FB4">
        <w:rPr>
          <w:rFonts w:ascii="Arial" w:hAnsi="Arial" w:cs="Arial"/>
          <w:sz w:val="28"/>
          <w:szCs w:val="28"/>
        </w:rPr>
        <w:t>para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 fazer a leitura Bíblica</w:t>
      </w:r>
    </w:p>
    <w:p w:rsidR="00077232" w:rsidRPr="00066FB4" w:rsidRDefault="00077232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093AA1" w:rsidRDefault="00BE2267" w:rsidP="00274CFA">
      <w:pPr>
        <w:ind w:left="-284" w:right="-285" w:hanging="283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- Autorizo A</w:t>
      </w:r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proofErr w:type="gramStart"/>
      <w:r w:rsidR="00093AA1" w:rsidRPr="00066FB4">
        <w:rPr>
          <w:rFonts w:ascii="Arial" w:hAnsi="Arial" w:cs="Arial"/>
          <w:sz w:val="28"/>
          <w:szCs w:val="28"/>
        </w:rPr>
        <w:t>Senhor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proofErr w:type="gramEnd"/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093AA1" w:rsidRPr="00066FB4">
        <w:rPr>
          <w:rFonts w:ascii="Arial" w:hAnsi="Arial" w:cs="Arial"/>
          <w:sz w:val="28"/>
          <w:szCs w:val="28"/>
        </w:rPr>
        <w:t>Secretári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r w:rsidR="00093AA1" w:rsidRPr="00066FB4">
        <w:rPr>
          <w:rFonts w:ascii="Arial" w:hAnsi="Arial" w:cs="Arial"/>
          <w:sz w:val="28"/>
          <w:szCs w:val="28"/>
        </w:rPr>
        <w:t xml:space="preserve"> a proceder com a chamada dos Nobres Edis desta Casa.</w:t>
      </w:r>
    </w:p>
    <w:p w:rsidR="00DB392D" w:rsidRPr="00066FB4" w:rsidRDefault="00DB392D" w:rsidP="00274CFA">
      <w:pPr>
        <w:ind w:left="-284" w:right="-285" w:hanging="283"/>
        <w:jc w:val="both"/>
        <w:rPr>
          <w:rFonts w:ascii="Arial" w:hAnsi="Arial" w:cs="Arial"/>
          <w:sz w:val="28"/>
          <w:szCs w:val="28"/>
        </w:rPr>
      </w:pPr>
    </w:p>
    <w:p w:rsidR="00093AA1" w:rsidRPr="00066FB4" w:rsidRDefault="00093AA1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>DOU POR ABERTO O EXPEDIENTE DO DIA</w:t>
      </w:r>
      <w:r w:rsidRPr="00066FB4">
        <w:rPr>
          <w:rFonts w:ascii="Arial" w:hAnsi="Arial" w:cs="Arial"/>
          <w:b/>
          <w:bCs/>
          <w:sz w:val="28"/>
          <w:szCs w:val="28"/>
        </w:rPr>
        <w:t>:</w:t>
      </w:r>
    </w:p>
    <w:p w:rsidR="00093AA1" w:rsidRPr="00066FB4" w:rsidRDefault="00093AA1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ab/>
      </w:r>
    </w:p>
    <w:p w:rsidR="0080376D" w:rsidRDefault="00093AA1" w:rsidP="00274CFA">
      <w:pPr>
        <w:ind w:left="-284" w:right="-285" w:hanging="283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- Consulto o Plenário se há necessidade da leitura da ata da sessão anterior, de número  </w:t>
      </w:r>
      <w:r w:rsidR="00FE7B01" w:rsidRPr="00066FB4">
        <w:rPr>
          <w:rFonts w:ascii="Arial" w:hAnsi="Arial" w:cs="Arial"/>
          <w:b/>
          <w:bCs/>
          <w:sz w:val="28"/>
          <w:szCs w:val="28"/>
        </w:rPr>
        <w:t>22</w:t>
      </w:r>
      <w:r w:rsidR="00F820E7">
        <w:rPr>
          <w:rFonts w:ascii="Arial" w:hAnsi="Arial" w:cs="Arial"/>
          <w:b/>
          <w:bCs/>
          <w:sz w:val="28"/>
          <w:szCs w:val="28"/>
        </w:rPr>
        <w:t>9</w:t>
      </w:r>
      <w:r w:rsidR="008016B4">
        <w:rPr>
          <w:rFonts w:ascii="Arial" w:hAnsi="Arial" w:cs="Arial"/>
          <w:b/>
          <w:bCs/>
          <w:sz w:val="28"/>
          <w:szCs w:val="28"/>
        </w:rPr>
        <w:t>9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        (sendo dispensada a mesma está aprovada).</w:t>
      </w:r>
    </w:p>
    <w:p w:rsidR="00077232" w:rsidRPr="00066FB4" w:rsidRDefault="00077232" w:rsidP="00274CFA">
      <w:pPr>
        <w:ind w:left="-284" w:right="-285" w:hanging="283"/>
        <w:jc w:val="both"/>
        <w:rPr>
          <w:rFonts w:ascii="Arial" w:hAnsi="Arial" w:cs="Arial"/>
          <w:b/>
          <w:bCs/>
          <w:sz w:val="28"/>
          <w:szCs w:val="28"/>
        </w:rPr>
      </w:pPr>
    </w:p>
    <w:p w:rsidR="00F820E7" w:rsidRDefault="00F820E7" w:rsidP="00F820E7">
      <w:pPr>
        <w:numPr>
          <w:ilvl w:val="0"/>
          <w:numId w:val="1"/>
        </w:num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Autorizo A  </w:t>
      </w:r>
      <w:proofErr w:type="spellStart"/>
      <w:proofErr w:type="gramStart"/>
      <w:r w:rsidRPr="00066FB4">
        <w:rPr>
          <w:rFonts w:ascii="Arial" w:hAnsi="Arial" w:cs="Arial"/>
          <w:sz w:val="28"/>
          <w:szCs w:val="28"/>
        </w:rPr>
        <w:t>SenhorA</w:t>
      </w:r>
      <w:proofErr w:type="spellEnd"/>
      <w:proofErr w:type="gramEnd"/>
      <w:r w:rsidRPr="00066FB4">
        <w:rPr>
          <w:rFonts w:ascii="Arial" w:hAnsi="Arial" w:cs="Arial"/>
          <w:sz w:val="28"/>
          <w:szCs w:val="28"/>
        </w:rPr>
        <w:t xml:space="preserve">  </w:t>
      </w:r>
      <w:proofErr w:type="spellStart"/>
      <w:r w:rsidRPr="00066FB4">
        <w:rPr>
          <w:rFonts w:ascii="Arial" w:hAnsi="Arial" w:cs="Arial"/>
          <w:sz w:val="28"/>
          <w:szCs w:val="28"/>
        </w:rPr>
        <w:t>SecretáriA</w:t>
      </w:r>
      <w:proofErr w:type="spellEnd"/>
      <w:r w:rsidRPr="00066FB4">
        <w:rPr>
          <w:rFonts w:ascii="Arial" w:hAnsi="Arial" w:cs="Arial"/>
          <w:sz w:val="28"/>
          <w:szCs w:val="28"/>
        </w:rPr>
        <w:t xml:space="preserve">  a  proceder  com  a  leitura das  correspondências recebidas.</w:t>
      </w:r>
    </w:p>
    <w:p w:rsidR="00F820E7" w:rsidRDefault="00F820E7" w:rsidP="00F820E7">
      <w:pPr>
        <w:numPr>
          <w:ilvl w:val="0"/>
          <w:numId w:val="1"/>
        </w:num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F820E7" w:rsidRDefault="00F820E7" w:rsidP="00F820E7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285"/>
        <w:rPr>
          <w:rFonts w:cs="Arial"/>
          <w:szCs w:val="28"/>
          <w:u w:val="single"/>
        </w:rPr>
      </w:pPr>
      <w:r w:rsidRPr="00066FB4">
        <w:rPr>
          <w:rFonts w:cs="Arial"/>
          <w:b/>
          <w:bCs/>
          <w:szCs w:val="28"/>
        </w:rPr>
        <w:t>1</w:t>
      </w:r>
      <w:r w:rsidRPr="00066FB4">
        <w:rPr>
          <w:rFonts w:cs="Arial"/>
          <w:szCs w:val="28"/>
        </w:rPr>
        <w:t xml:space="preserve"> - Correspondência do Prefeito</w:t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  <w:u w:val="single"/>
        </w:rPr>
        <w:t>(SE FOR PROJETO ENCAMINHAR PARA AS COMISSÕES)</w:t>
      </w:r>
    </w:p>
    <w:p w:rsidR="008016B4" w:rsidRDefault="008016B4" w:rsidP="008016B4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285"/>
        <w:rPr>
          <w:rFonts w:cs="Arial"/>
          <w:b/>
          <w:bCs/>
          <w:szCs w:val="28"/>
        </w:rPr>
      </w:pPr>
    </w:p>
    <w:p w:rsidR="00F820E7" w:rsidRDefault="00F820E7" w:rsidP="008016B4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285"/>
        <w:rPr>
          <w:rFonts w:cs="Arial"/>
          <w:b/>
          <w:color w:val="FF0000"/>
          <w:szCs w:val="28"/>
        </w:rPr>
      </w:pPr>
      <w:r w:rsidRPr="00066FB4">
        <w:rPr>
          <w:rFonts w:cs="Arial"/>
          <w:b/>
          <w:bCs/>
          <w:szCs w:val="28"/>
        </w:rPr>
        <w:t xml:space="preserve"> </w:t>
      </w:r>
      <w:r w:rsidRPr="00066FB4">
        <w:rPr>
          <w:rFonts w:cs="Arial"/>
          <w:b/>
          <w:bCs/>
          <w:szCs w:val="28"/>
          <w:u w:val="single"/>
        </w:rPr>
        <w:t>Não tendo mais correspondência para o Pequeno Expediente, dou por encerrado o Expediente do dia.</w:t>
      </w:r>
    </w:p>
    <w:p w:rsidR="003335B9" w:rsidRDefault="003335B9" w:rsidP="00F820E7">
      <w:pPr>
        <w:ind w:left="-284" w:right="-285"/>
        <w:jc w:val="both"/>
        <w:rPr>
          <w:rFonts w:ascii="Arial" w:hAnsi="Arial" w:cs="Arial"/>
          <w:b/>
          <w:color w:val="FF0000"/>
          <w:sz w:val="28"/>
          <w:szCs w:val="28"/>
        </w:rPr>
      </w:pPr>
    </w:p>
    <w:p w:rsidR="00555213" w:rsidRDefault="00F820E7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color w:val="FF0000"/>
          <w:sz w:val="28"/>
          <w:szCs w:val="28"/>
        </w:rPr>
        <w:t xml:space="preserve">     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  <w:u w:val="single"/>
        </w:rPr>
        <w:t>ABERTO A ORDEM DO DIA</w:t>
      </w:r>
      <w:proofErr w:type="gramEnd"/>
      <w:r>
        <w:rPr>
          <w:rFonts w:ascii="Arial" w:hAnsi="Arial" w:cs="Arial"/>
          <w:b/>
          <w:bCs/>
          <w:sz w:val="28"/>
          <w:szCs w:val="28"/>
          <w:u w:val="single"/>
        </w:rPr>
        <w:t>,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555213" w:rsidRDefault="0055521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     AUTORIZA A LEITURA DO</w:t>
      </w:r>
    </w:p>
    <w:p w:rsidR="000079FF" w:rsidRDefault="000079FF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367A7A" w:rsidRDefault="008016B4" w:rsidP="00367A7A">
      <w:pPr>
        <w:pStyle w:val="Corpodetexto"/>
        <w:ind w:left="-709" w:right="-994"/>
        <w:rPr>
          <w:rFonts w:ascii="Arial" w:hAnsi="Arial" w:cs="Arial"/>
          <w:b/>
          <w:bCs/>
        </w:rPr>
      </w:pPr>
      <w:r>
        <w:rPr>
          <w:rFonts w:ascii="Arial" w:hAnsi="Arial" w:cs="Arial"/>
          <w:bCs/>
        </w:rPr>
        <w:t>1</w:t>
      </w:r>
      <w:r w:rsidR="00367A7A">
        <w:rPr>
          <w:rFonts w:ascii="Arial" w:hAnsi="Arial" w:cs="Arial"/>
          <w:bCs/>
        </w:rPr>
        <w:t xml:space="preserve">- </w:t>
      </w:r>
      <w:r w:rsidR="00367A7A" w:rsidRPr="00120F4F">
        <w:rPr>
          <w:rFonts w:ascii="Arial" w:hAnsi="Arial" w:cs="Arial"/>
          <w:bCs/>
        </w:rPr>
        <w:t xml:space="preserve">Projeto de Lei </w:t>
      </w:r>
      <w:r w:rsidR="00367A7A">
        <w:rPr>
          <w:rFonts w:ascii="Arial" w:hAnsi="Arial" w:cs="Arial"/>
          <w:bCs/>
        </w:rPr>
        <w:t xml:space="preserve"> </w:t>
      </w:r>
      <w:r w:rsidR="00367A7A" w:rsidRPr="00120F4F">
        <w:rPr>
          <w:rFonts w:ascii="Arial" w:hAnsi="Arial" w:cs="Arial"/>
          <w:bCs/>
        </w:rPr>
        <w:t>nº 0</w:t>
      </w:r>
      <w:r w:rsidR="00367A7A">
        <w:rPr>
          <w:rFonts w:ascii="Arial" w:hAnsi="Arial" w:cs="Arial"/>
          <w:bCs/>
        </w:rPr>
        <w:t>14</w:t>
      </w:r>
      <w:r w:rsidR="00367A7A" w:rsidRPr="00120F4F">
        <w:rPr>
          <w:rFonts w:ascii="Arial" w:hAnsi="Arial" w:cs="Arial"/>
          <w:bCs/>
        </w:rPr>
        <w:t xml:space="preserve">/2024, juntamente com seu parecer para receber </w:t>
      </w:r>
      <w:r>
        <w:rPr>
          <w:rFonts w:ascii="Arial" w:hAnsi="Arial" w:cs="Arial"/>
          <w:bCs/>
        </w:rPr>
        <w:t>2</w:t>
      </w:r>
      <w:r w:rsidR="00367A7A" w:rsidRPr="00120F4F">
        <w:rPr>
          <w:rFonts w:ascii="Arial" w:hAnsi="Arial" w:cs="Arial"/>
          <w:bCs/>
        </w:rPr>
        <w:t>ª</w:t>
      </w:r>
      <w:r>
        <w:rPr>
          <w:rFonts w:ascii="Arial" w:hAnsi="Arial" w:cs="Arial"/>
          <w:bCs/>
        </w:rPr>
        <w:t xml:space="preserve"> E ULTIMA</w:t>
      </w:r>
      <w:r w:rsidR="00367A7A">
        <w:rPr>
          <w:rFonts w:ascii="Arial" w:hAnsi="Arial" w:cs="Arial"/>
          <w:bCs/>
        </w:rPr>
        <w:t xml:space="preserve">  </w:t>
      </w:r>
      <w:r w:rsidR="00367A7A" w:rsidRPr="00120F4F">
        <w:rPr>
          <w:rFonts w:ascii="Arial" w:hAnsi="Arial" w:cs="Arial"/>
          <w:bCs/>
        </w:rPr>
        <w:t xml:space="preserve">discussão e votação.  </w:t>
      </w:r>
    </w:p>
    <w:p w:rsidR="00367A7A" w:rsidRPr="008016B4" w:rsidRDefault="00367A7A" w:rsidP="008016B4">
      <w:pPr>
        <w:pStyle w:val="TEXTO"/>
        <w:spacing w:line="240" w:lineRule="auto"/>
        <w:ind w:left="-567" w:right="-1" w:firstLine="0"/>
        <w:rPr>
          <w:b/>
          <w:sz w:val="22"/>
          <w:szCs w:val="22"/>
        </w:rPr>
      </w:pPr>
      <w:proofErr w:type="gramStart"/>
      <w:r w:rsidRPr="00120F4F">
        <w:rPr>
          <w:rFonts w:ascii="Arial" w:hAnsi="Arial" w:cs="Arial"/>
          <w:b/>
          <w:bCs/>
        </w:rPr>
        <w:t>Sumula</w:t>
      </w:r>
      <w:r w:rsidRPr="00120F4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:</w:t>
      </w:r>
      <w:proofErr w:type="gramEnd"/>
      <w:r>
        <w:rPr>
          <w:rFonts w:ascii="Arial" w:hAnsi="Arial" w:cs="Arial"/>
        </w:rPr>
        <w:t xml:space="preserve"> </w:t>
      </w:r>
      <w:r w:rsidRPr="008016B4">
        <w:rPr>
          <w:b/>
          <w:sz w:val="22"/>
          <w:szCs w:val="22"/>
        </w:rPr>
        <w:t>Autoriza Poder Executivo fazer aquisição de imóvel no Município, por meio de desapropriação, acrescenta ação ao PPA 2022-2025 (Lei nº. 2.263/2021) e acresce meta ao Anexo de metas da LDO 2024 (Lei Municipal n°. 2.374 de 16 de junho de 2023), abrindo crédito adicional especial e prevê outras providências cabíveis.</w:t>
      </w:r>
    </w:p>
    <w:p w:rsidR="00367A7A" w:rsidRPr="008016B4" w:rsidRDefault="00367A7A" w:rsidP="008016B4">
      <w:pPr>
        <w:pStyle w:val="TEXTO"/>
        <w:spacing w:line="240" w:lineRule="auto"/>
        <w:ind w:left="-567" w:right="-1" w:firstLine="0"/>
        <w:rPr>
          <w:sz w:val="22"/>
          <w:szCs w:val="22"/>
        </w:rPr>
      </w:pPr>
    </w:p>
    <w:p w:rsidR="00367A7A" w:rsidRPr="009E2304" w:rsidRDefault="00367A7A" w:rsidP="00367A7A">
      <w:pPr>
        <w:pStyle w:val="Recuodecorpodetexto"/>
        <w:rPr>
          <w:rFonts w:ascii="Arial" w:hAnsi="Arial" w:cs="Arial"/>
          <w:bCs/>
        </w:rPr>
      </w:pPr>
      <w:r w:rsidRPr="009E2304">
        <w:rPr>
          <w:rFonts w:ascii="Arial" w:hAnsi="Arial" w:cs="Arial"/>
          <w:bCs/>
        </w:rPr>
        <w:t>.</w:t>
      </w:r>
    </w:p>
    <w:p w:rsidR="00367A7A" w:rsidRPr="00120F4F" w:rsidRDefault="00367A7A" w:rsidP="00367A7A">
      <w:pPr>
        <w:pStyle w:val="Recuodecorpodetexto"/>
        <w:rPr>
          <w:rFonts w:ascii="Arial" w:hAnsi="Arial" w:cs="Arial"/>
          <w:sz w:val="24"/>
          <w:szCs w:val="24"/>
        </w:rPr>
      </w:pPr>
    </w:p>
    <w:p w:rsidR="00367A7A" w:rsidRPr="00120F4F" w:rsidRDefault="00367A7A" w:rsidP="00367A7A">
      <w:pPr>
        <w:ind w:left="-709" w:right="-994"/>
        <w:jc w:val="both"/>
        <w:rPr>
          <w:rFonts w:ascii="Arial" w:hAnsi="Arial" w:cs="Arial"/>
          <w:u w:val="single"/>
        </w:rPr>
      </w:pPr>
      <w:r w:rsidRPr="00120F4F">
        <w:rPr>
          <w:rFonts w:ascii="Arial" w:hAnsi="Arial" w:cs="Arial"/>
          <w:u w:val="single"/>
        </w:rPr>
        <w:t>Deixo a palavra aos Vereadores que queiram falar sobre a matéria</w:t>
      </w:r>
    </w:p>
    <w:p w:rsidR="00367A7A" w:rsidRPr="00120F4F" w:rsidRDefault="00367A7A" w:rsidP="00367A7A">
      <w:pPr>
        <w:ind w:left="-709" w:right="-994"/>
        <w:jc w:val="both"/>
        <w:rPr>
          <w:rFonts w:ascii="Arial" w:hAnsi="Arial" w:cs="Arial"/>
          <w:u w:val="single"/>
        </w:rPr>
      </w:pPr>
    </w:p>
    <w:p w:rsidR="00367A7A" w:rsidRPr="00120F4F" w:rsidRDefault="00367A7A" w:rsidP="00367A7A">
      <w:pPr>
        <w:ind w:left="-709" w:right="-994"/>
        <w:jc w:val="both"/>
        <w:rPr>
          <w:rFonts w:ascii="Arial" w:hAnsi="Arial" w:cs="Arial"/>
        </w:rPr>
      </w:pPr>
      <w:r w:rsidRPr="00120F4F">
        <w:rPr>
          <w:rFonts w:ascii="Arial" w:hAnsi="Arial" w:cs="Arial"/>
          <w:u w:val="single"/>
        </w:rPr>
        <w:t>COLOCO    EM     VOTAÇÃO</w:t>
      </w:r>
    </w:p>
    <w:p w:rsidR="00367A7A" w:rsidRPr="00120F4F" w:rsidRDefault="00367A7A" w:rsidP="00367A7A">
      <w:pPr>
        <w:ind w:left="-709" w:right="-994"/>
        <w:jc w:val="both"/>
        <w:rPr>
          <w:rFonts w:ascii="Arial" w:hAnsi="Arial" w:cs="Arial"/>
          <w:u w:val="single"/>
        </w:rPr>
      </w:pPr>
    </w:p>
    <w:p w:rsidR="008016B4" w:rsidRDefault="008016B4" w:rsidP="008016B4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120F4F">
        <w:rPr>
          <w:rFonts w:ascii="Arial" w:hAnsi="Arial" w:cs="Arial"/>
          <w:u w:val="single"/>
        </w:rPr>
        <w:t xml:space="preserve">Os Vereadores que </w:t>
      </w:r>
      <w:r w:rsidRPr="00120F4F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20F4F">
        <w:rPr>
          <w:rFonts w:ascii="Arial" w:hAnsi="Arial" w:cs="Arial"/>
          <w:b/>
          <w:bCs/>
          <w:u w:val="single"/>
        </w:rPr>
        <w:t>permaneçam</w:t>
      </w:r>
      <w:proofErr w:type="gramEnd"/>
      <w:r w:rsidRPr="00120F4F">
        <w:rPr>
          <w:rFonts w:ascii="Arial" w:hAnsi="Arial" w:cs="Arial"/>
          <w:b/>
          <w:bCs/>
          <w:u w:val="single"/>
        </w:rPr>
        <w:t xml:space="preserve"> como estão,</w:t>
      </w:r>
      <w:r w:rsidRPr="00120F4F">
        <w:rPr>
          <w:rFonts w:ascii="Arial" w:hAnsi="Arial" w:cs="Arial"/>
          <w:u w:val="single"/>
        </w:rPr>
        <w:t xml:space="preserve"> e os que </w:t>
      </w:r>
      <w:r w:rsidRPr="00120F4F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>.</w:t>
      </w:r>
    </w:p>
    <w:p w:rsidR="008016B4" w:rsidRDefault="008016B4" w:rsidP="00367A7A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367A7A" w:rsidRDefault="00367A7A" w:rsidP="00367A7A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367A7A" w:rsidRDefault="00367A7A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367A7A" w:rsidRDefault="00367A7A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367A7A" w:rsidRDefault="008016B4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Cs/>
        </w:rPr>
        <w:t>2</w:t>
      </w:r>
      <w:r w:rsidR="00367A7A">
        <w:rPr>
          <w:rFonts w:ascii="Arial" w:hAnsi="Arial" w:cs="Arial"/>
          <w:bCs/>
        </w:rPr>
        <w:t xml:space="preserve">- </w:t>
      </w:r>
      <w:proofErr w:type="gramStart"/>
      <w:r w:rsidR="00367A7A" w:rsidRPr="00120F4F">
        <w:rPr>
          <w:rFonts w:ascii="Arial" w:hAnsi="Arial" w:cs="Arial"/>
          <w:bCs/>
        </w:rPr>
        <w:t>Projeto</w:t>
      </w:r>
      <w:proofErr w:type="gramEnd"/>
      <w:r w:rsidR="00367A7A" w:rsidRPr="00120F4F">
        <w:rPr>
          <w:rFonts w:ascii="Arial" w:hAnsi="Arial" w:cs="Arial"/>
          <w:bCs/>
        </w:rPr>
        <w:t xml:space="preserve"> de Lei </w:t>
      </w:r>
      <w:r w:rsidR="00367A7A">
        <w:rPr>
          <w:rFonts w:ascii="Arial" w:hAnsi="Arial" w:cs="Arial"/>
          <w:bCs/>
        </w:rPr>
        <w:t xml:space="preserve"> </w:t>
      </w:r>
      <w:r w:rsidR="00367A7A" w:rsidRPr="00120F4F">
        <w:rPr>
          <w:rFonts w:ascii="Arial" w:hAnsi="Arial" w:cs="Arial"/>
          <w:bCs/>
        </w:rPr>
        <w:t>nº 0</w:t>
      </w:r>
      <w:r w:rsidR="00367A7A">
        <w:rPr>
          <w:rFonts w:ascii="Arial" w:hAnsi="Arial" w:cs="Arial"/>
          <w:bCs/>
        </w:rPr>
        <w:t>15</w:t>
      </w:r>
      <w:r w:rsidR="00367A7A" w:rsidRPr="00120F4F">
        <w:rPr>
          <w:rFonts w:ascii="Arial" w:hAnsi="Arial" w:cs="Arial"/>
          <w:bCs/>
        </w:rPr>
        <w:t xml:space="preserve">/2024, juntamente com seu parecer para receber </w:t>
      </w:r>
      <w:r>
        <w:rPr>
          <w:rFonts w:ascii="Arial" w:hAnsi="Arial" w:cs="Arial"/>
          <w:bCs/>
        </w:rPr>
        <w:t>2</w:t>
      </w:r>
      <w:r w:rsidR="00367A7A" w:rsidRPr="00120F4F">
        <w:rPr>
          <w:rFonts w:ascii="Arial" w:hAnsi="Arial" w:cs="Arial"/>
          <w:bCs/>
        </w:rPr>
        <w:t>ª</w:t>
      </w:r>
      <w:r w:rsidR="00367A7A">
        <w:rPr>
          <w:rFonts w:ascii="Arial" w:hAnsi="Arial" w:cs="Arial"/>
          <w:bCs/>
        </w:rPr>
        <w:t xml:space="preserve">  </w:t>
      </w:r>
      <w:r>
        <w:rPr>
          <w:rFonts w:ascii="Arial" w:hAnsi="Arial" w:cs="Arial"/>
          <w:bCs/>
        </w:rPr>
        <w:t xml:space="preserve">E ULTIMA </w:t>
      </w:r>
      <w:r w:rsidR="00367A7A" w:rsidRPr="00120F4F">
        <w:rPr>
          <w:rFonts w:ascii="Arial" w:hAnsi="Arial" w:cs="Arial"/>
          <w:bCs/>
        </w:rPr>
        <w:t>discussão e votação</w:t>
      </w:r>
    </w:p>
    <w:p w:rsidR="00367A7A" w:rsidRDefault="00367A7A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367A7A" w:rsidRPr="00D74EB0" w:rsidRDefault="00367A7A" w:rsidP="001D42C3">
      <w:pPr>
        <w:ind w:left="-284"/>
        <w:jc w:val="both"/>
        <w:rPr>
          <w:rFonts w:ascii="Arial" w:hAnsi="Arial" w:cs="Arial"/>
          <w:bCs/>
          <w:sz w:val="22"/>
          <w:szCs w:val="22"/>
        </w:rPr>
      </w:pPr>
      <w:r w:rsidRPr="00D74EB0">
        <w:rPr>
          <w:rFonts w:ascii="Arial" w:hAnsi="Arial" w:cs="Arial"/>
          <w:bCs/>
          <w:sz w:val="22"/>
          <w:szCs w:val="22"/>
        </w:rPr>
        <w:t>Autoriza o Poder Executivo Municipal fazer concessão de direito real de uso de imóvel do Município, para fim de incentivo a industrialização e exercício de atividades econômicas produtivas, geração de empregos, aumento de arrecadação, nos termos da Lei Municipal n° 2.013/2018 de 19 de outubro de 2018, bem como, outras providências cabíveis.</w:t>
      </w:r>
    </w:p>
    <w:p w:rsidR="000079FF" w:rsidRDefault="000079FF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367A7A" w:rsidRPr="00120F4F" w:rsidRDefault="00367A7A" w:rsidP="00367A7A">
      <w:pPr>
        <w:ind w:left="-709" w:right="-994"/>
        <w:jc w:val="both"/>
        <w:rPr>
          <w:rFonts w:ascii="Arial" w:hAnsi="Arial" w:cs="Arial"/>
          <w:u w:val="single"/>
        </w:rPr>
      </w:pPr>
      <w:r w:rsidRPr="00120F4F">
        <w:rPr>
          <w:rFonts w:ascii="Arial" w:hAnsi="Arial" w:cs="Arial"/>
          <w:u w:val="single"/>
        </w:rPr>
        <w:t>Deixo a palavra aos Vereadores que queiram falar sobre a matéria</w:t>
      </w:r>
    </w:p>
    <w:p w:rsidR="00367A7A" w:rsidRPr="00120F4F" w:rsidRDefault="00367A7A" w:rsidP="00367A7A">
      <w:pPr>
        <w:ind w:left="-709" w:right="-994"/>
        <w:jc w:val="both"/>
        <w:rPr>
          <w:rFonts w:ascii="Arial" w:hAnsi="Arial" w:cs="Arial"/>
          <w:u w:val="single"/>
        </w:rPr>
      </w:pPr>
    </w:p>
    <w:p w:rsidR="00367A7A" w:rsidRPr="00120F4F" w:rsidRDefault="00367A7A" w:rsidP="00367A7A">
      <w:pPr>
        <w:ind w:left="-709" w:right="-994"/>
        <w:jc w:val="both"/>
        <w:rPr>
          <w:rFonts w:ascii="Arial" w:hAnsi="Arial" w:cs="Arial"/>
        </w:rPr>
      </w:pPr>
      <w:r w:rsidRPr="00120F4F">
        <w:rPr>
          <w:rFonts w:ascii="Arial" w:hAnsi="Arial" w:cs="Arial"/>
          <w:u w:val="single"/>
        </w:rPr>
        <w:t>COLOCO    EM     VOTAÇÃO</w:t>
      </w:r>
    </w:p>
    <w:p w:rsidR="00367A7A" w:rsidRPr="00120F4F" w:rsidRDefault="00367A7A" w:rsidP="00367A7A">
      <w:pPr>
        <w:ind w:left="-709" w:right="-994"/>
        <w:jc w:val="both"/>
        <w:rPr>
          <w:rFonts w:ascii="Arial" w:hAnsi="Arial" w:cs="Arial"/>
          <w:u w:val="single"/>
        </w:rPr>
      </w:pPr>
    </w:p>
    <w:p w:rsidR="008016B4" w:rsidRDefault="008016B4" w:rsidP="008016B4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120F4F">
        <w:rPr>
          <w:rFonts w:ascii="Arial" w:hAnsi="Arial" w:cs="Arial"/>
          <w:u w:val="single"/>
        </w:rPr>
        <w:t xml:space="preserve">Os Vereadores que </w:t>
      </w:r>
      <w:r w:rsidRPr="00120F4F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20F4F">
        <w:rPr>
          <w:rFonts w:ascii="Arial" w:hAnsi="Arial" w:cs="Arial"/>
          <w:b/>
          <w:bCs/>
          <w:u w:val="single"/>
        </w:rPr>
        <w:t>permaneçam</w:t>
      </w:r>
      <w:proofErr w:type="gramEnd"/>
      <w:r w:rsidRPr="00120F4F">
        <w:rPr>
          <w:rFonts w:ascii="Arial" w:hAnsi="Arial" w:cs="Arial"/>
          <w:b/>
          <w:bCs/>
          <w:u w:val="single"/>
        </w:rPr>
        <w:t xml:space="preserve"> como estão,</w:t>
      </w:r>
      <w:r w:rsidRPr="00120F4F">
        <w:rPr>
          <w:rFonts w:ascii="Arial" w:hAnsi="Arial" w:cs="Arial"/>
          <w:u w:val="single"/>
        </w:rPr>
        <w:t xml:space="preserve"> e os que </w:t>
      </w:r>
      <w:r w:rsidRPr="00120F4F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>.</w:t>
      </w:r>
    </w:p>
    <w:p w:rsidR="008016B4" w:rsidRDefault="008016B4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1D42C3" w:rsidRDefault="001D42C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8016B4" w:rsidRDefault="008016B4" w:rsidP="008016B4">
      <w:pPr>
        <w:pStyle w:val="Corpodetexto"/>
        <w:ind w:left="-709" w:right="-994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u w:val="single"/>
        </w:rPr>
        <w:t>3</w:t>
      </w:r>
      <w:r>
        <w:rPr>
          <w:rFonts w:ascii="Arial" w:hAnsi="Arial" w:cs="Arial"/>
          <w:bCs/>
        </w:rPr>
        <w:t xml:space="preserve">- </w:t>
      </w:r>
      <w:r w:rsidRPr="00120F4F">
        <w:rPr>
          <w:rFonts w:ascii="Arial" w:hAnsi="Arial" w:cs="Arial"/>
          <w:bCs/>
        </w:rPr>
        <w:t xml:space="preserve">Projeto de </w:t>
      </w:r>
      <w:r>
        <w:rPr>
          <w:rFonts w:ascii="Arial" w:hAnsi="Arial" w:cs="Arial"/>
          <w:bCs/>
        </w:rPr>
        <w:t xml:space="preserve">decreto Legislativo  </w:t>
      </w:r>
      <w:r w:rsidRPr="00120F4F">
        <w:rPr>
          <w:rFonts w:ascii="Arial" w:hAnsi="Arial" w:cs="Arial"/>
          <w:bCs/>
        </w:rPr>
        <w:t>nº 0</w:t>
      </w:r>
      <w:r>
        <w:rPr>
          <w:rFonts w:ascii="Arial" w:hAnsi="Arial" w:cs="Arial"/>
          <w:bCs/>
        </w:rPr>
        <w:t>01</w:t>
      </w:r>
      <w:r w:rsidRPr="00120F4F">
        <w:rPr>
          <w:rFonts w:ascii="Arial" w:hAnsi="Arial" w:cs="Arial"/>
          <w:bCs/>
        </w:rPr>
        <w:t xml:space="preserve">/2024, juntamente com seu parecer para receber </w:t>
      </w:r>
      <w:r>
        <w:rPr>
          <w:rFonts w:ascii="Arial" w:hAnsi="Arial" w:cs="Arial"/>
          <w:bCs/>
        </w:rPr>
        <w:t>1</w:t>
      </w:r>
      <w:r w:rsidRPr="00120F4F">
        <w:rPr>
          <w:rFonts w:ascii="Arial" w:hAnsi="Arial" w:cs="Arial"/>
          <w:bCs/>
        </w:rPr>
        <w:t>ª</w:t>
      </w:r>
      <w:r>
        <w:rPr>
          <w:rFonts w:ascii="Arial" w:hAnsi="Arial" w:cs="Arial"/>
          <w:bCs/>
        </w:rPr>
        <w:t xml:space="preserve"> </w:t>
      </w:r>
      <w:r w:rsidRPr="00120F4F">
        <w:rPr>
          <w:rFonts w:ascii="Arial" w:hAnsi="Arial" w:cs="Arial"/>
          <w:bCs/>
        </w:rPr>
        <w:t xml:space="preserve">discussão e votação.  </w:t>
      </w:r>
    </w:p>
    <w:p w:rsidR="008016B4" w:rsidRPr="00425238" w:rsidRDefault="008016B4" w:rsidP="008016B4">
      <w:pPr>
        <w:pStyle w:val="Recuodecorpodetexto"/>
        <w:rPr>
          <w:color w:val="000000" w:themeColor="text1"/>
          <w:szCs w:val="20"/>
        </w:rPr>
      </w:pPr>
      <w:proofErr w:type="gramStart"/>
      <w:r w:rsidRPr="00120F4F">
        <w:rPr>
          <w:rFonts w:ascii="Arial" w:hAnsi="Arial" w:cs="Arial"/>
          <w:b/>
          <w:bCs/>
        </w:rPr>
        <w:t>Sumula</w:t>
      </w:r>
      <w:r w:rsidRPr="00120F4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:</w:t>
      </w:r>
      <w:proofErr w:type="gramEnd"/>
      <w:r>
        <w:rPr>
          <w:rFonts w:ascii="Arial" w:hAnsi="Arial" w:cs="Arial"/>
        </w:rPr>
        <w:t xml:space="preserve"> </w:t>
      </w:r>
      <w:r w:rsidRPr="00561210">
        <w:rPr>
          <w:sz w:val="22"/>
        </w:rPr>
        <w:t xml:space="preserve">Dispõe sobre julgamento das Contas Públicas do Poder Executivo do Município de </w:t>
      </w:r>
      <w:proofErr w:type="spellStart"/>
      <w:r w:rsidRPr="00561210">
        <w:rPr>
          <w:sz w:val="22"/>
        </w:rPr>
        <w:t>Tapejara-PR</w:t>
      </w:r>
      <w:proofErr w:type="spellEnd"/>
      <w:r w:rsidRPr="00561210">
        <w:rPr>
          <w:sz w:val="22"/>
        </w:rPr>
        <w:t>, pertinentes ao exercício financeiro de 20</w:t>
      </w:r>
      <w:r w:rsidRPr="001B241D">
        <w:rPr>
          <w:b/>
          <w:bCs/>
          <w:sz w:val="22"/>
        </w:rPr>
        <w:t>21</w:t>
      </w:r>
      <w:r w:rsidRPr="00561210">
        <w:rPr>
          <w:sz w:val="22"/>
        </w:rPr>
        <w:t xml:space="preserve"> e prevê outras providências</w:t>
      </w:r>
    </w:p>
    <w:p w:rsidR="008016B4" w:rsidRPr="00425238" w:rsidRDefault="008016B4" w:rsidP="008016B4">
      <w:pPr>
        <w:pStyle w:val="Recuodecorpodetexto"/>
        <w:rPr>
          <w:color w:val="000000" w:themeColor="text1"/>
          <w:szCs w:val="20"/>
        </w:rPr>
      </w:pPr>
    </w:p>
    <w:p w:rsidR="008016B4" w:rsidRPr="00120F4F" w:rsidRDefault="008016B4" w:rsidP="008016B4">
      <w:pPr>
        <w:pStyle w:val="Corpodetexto"/>
        <w:ind w:left="-709" w:right="-994"/>
        <w:rPr>
          <w:rFonts w:ascii="Arial" w:hAnsi="Arial" w:cs="Arial"/>
          <w:u w:val="single"/>
        </w:rPr>
      </w:pPr>
      <w:r w:rsidRPr="009E2304">
        <w:rPr>
          <w:rFonts w:ascii="Arial" w:hAnsi="Arial" w:cs="Arial"/>
          <w:bCs/>
        </w:rPr>
        <w:t>.</w:t>
      </w:r>
      <w:r w:rsidRPr="00120F4F">
        <w:rPr>
          <w:rFonts w:ascii="Arial" w:hAnsi="Arial" w:cs="Arial"/>
          <w:u w:val="single"/>
        </w:rPr>
        <w:t>Deixo a palavra aos Vereadores que queiram falar sobre a matéria</w:t>
      </w:r>
    </w:p>
    <w:p w:rsidR="008016B4" w:rsidRPr="00120F4F" w:rsidRDefault="008016B4" w:rsidP="008016B4">
      <w:pPr>
        <w:ind w:left="-709" w:right="-994"/>
        <w:jc w:val="both"/>
        <w:rPr>
          <w:rFonts w:ascii="Arial" w:hAnsi="Arial" w:cs="Arial"/>
          <w:u w:val="single"/>
        </w:rPr>
      </w:pPr>
    </w:p>
    <w:p w:rsidR="008016B4" w:rsidRPr="00120F4F" w:rsidRDefault="008016B4" w:rsidP="008016B4">
      <w:pPr>
        <w:ind w:left="-709" w:right="-994"/>
        <w:jc w:val="both"/>
        <w:rPr>
          <w:rFonts w:ascii="Arial" w:hAnsi="Arial" w:cs="Arial"/>
        </w:rPr>
      </w:pPr>
      <w:r w:rsidRPr="00120F4F">
        <w:rPr>
          <w:rFonts w:ascii="Arial" w:hAnsi="Arial" w:cs="Arial"/>
          <w:u w:val="single"/>
        </w:rPr>
        <w:t>COLOCO    EM     VOTAÇÃO</w:t>
      </w:r>
    </w:p>
    <w:p w:rsidR="008016B4" w:rsidRPr="00120F4F" w:rsidRDefault="008016B4" w:rsidP="008016B4">
      <w:pPr>
        <w:ind w:left="-709" w:right="-994"/>
        <w:jc w:val="both"/>
        <w:rPr>
          <w:rFonts w:ascii="Arial" w:hAnsi="Arial" w:cs="Arial"/>
          <w:u w:val="single"/>
        </w:rPr>
      </w:pPr>
    </w:p>
    <w:p w:rsidR="008016B4" w:rsidRDefault="008016B4" w:rsidP="008016B4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120F4F">
        <w:rPr>
          <w:rFonts w:ascii="Arial" w:hAnsi="Arial" w:cs="Arial"/>
          <w:u w:val="single"/>
        </w:rPr>
        <w:t xml:space="preserve">Os Vereadores que </w:t>
      </w:r>
      <w:r w:rsidRPr="00120F4F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20F4F">
        <w:rPr>
          <w:rFonts w:ascii="Arial" w:hAnsi="Arial" w:cs="Arial"/>
          <w:b/>
          <w:bCs/>
          <w:u w:val="single"/>
        </w:rPr>
        <w:t>permaneçam</w:t>
      </w:r>
      <w:proofErr w:type="gramEnd"/>
      <w:r w:rsidRPr="00120F4F">
        <w:rPr>
          <w:rFonts w:ascii="Arial" w:hAnsi="Arial" w:cs="Arial"/>
          <w:b/>
          <w:bCs/>
          <w:u w:val="single"/>
        </w:rPr>
        <w:t xml:space="preserve"> como estão,</w:t>
      </w:r>
      <w:r w:rsidRPr="00120F4F">
        <w:rPr>
          <w:rFonts w:ascii="Arial" w:hAnsi="Arial" w:cs="Arial"/>
          <w:u w:val="single"/>
        </w:rPr>
        <w:t xml:space="preserve"> e os que </w:t>
      </w:r>
      <w:r w:rsidRPr="00120F4F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>.</w:t>
      </w:r>
    </w:p>
    <w:p w:rsidR="001D42C3" w:rsidRDefault="00F820E7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NÃO HAVENDO  MATERIA </w:t>
      </w:r>
      <w:r>
        <w:rPr>
          <w:rFonts w:ascii="Arial" w:hAnsi="Arial" w:cs="Arial"/>
          <w:b/>
          <w:bCs/>
          <w:sz w:val="28"/>
          <w:szCs w:val="28"/>
        </w:rPr>
        <w:t xml:space="preserve">PARA A ORDEM DO DIA </w:t>
      </w:r>
      <w:r w:rsidRPr="00066FB4">
        <w:rPr>
          <w:rFonts w:ascii="Arial" w:hAnsi="Arial" w:cs="Arial"/>
          <w:b/>
          <w:bCs/>
          <w:sz w:val="28"/>
          <w:szCs w:val="28"/>
        </w:rPr>
        <w:t>DOU POR ENCERRADA A MESMA.</w:t>
      </w:r>
    </w:p>
    <w:p w:rsidR="001D42C3" w:rsidRDefault="001D42C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1D42C3" w:rsidRPr="001D42C3" w:rsidRDefault="001D42C3" w:rsidP="001D42C3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</w:rPr>
      </w:pPr>
      <w:r w:rsidRPr="001D42C3">
        <w:rPr>
          <w:rFonts w:ascii="Arial" w:hAnsi="Arial" w:cs="Arial"/>
        </w:rPr>
        <w:t>Convoco as senhoras e os senhores vereadores, em conformidade com o artigo 94 do Regimento Interno da Casa, para a sessão extraordinária   a  ser realizada  às 17.30 horas do  dia  08 de abril de 2024 para   1ª  discussão e votação do Projeto de Lei nº 016/2024</w:t>
      </w:r>
    </w:p>
    <w:p w:rsidR="001D42C3" w:rsidRDefault="001D42C3" w:rsidP="00F820E7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F820E7" w:rsidRPr="00066FB4" w:rsidRDefault="001573EE" w:rsidP="00F820E7">
      <w:pPr>
        <w:ind w:left="-284" w:right="-285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</w:t>
      </w:r>
      <w:r w:rsidR="00F820E7">
        <w:rPr>
          <w:rFonts w:ascii="Arial" w:hAnsi="Arial" w:cs="Arial"/>
          <w:sz w:val="28"/>
          <w:szCs w:val="28"/>
        </w:rPr>
        <w:t xml:space="preserve">CLARO </w:t>
      </w:r>
      <w:r w:rsidR="00F820E7" w:rsidRPr="00066FB4">
        <w:rPr>
          <w:rFonts w:ascii="Arial" w:hAnsi="Arial" w:cs="Arial"/>
          <w:sz w:val="28"/>
          <w:szCs w:val="28"/>
        </w:rPr>
        <w:t xml:space="preserve"> ABERTA A COMUNICAÇÃO PARLAMENTAR.</w:t>
      </w:r>
    </w:p>
    <w:p w:rsidR="00F820E7" w:rsidRDefault="00F820E7" w:rsidP="00F820E7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Convido o vereador (                            ) para fazer uso da palavra na Tribuna.</w:t>
      </w:r>
    </w:p>
    <w:p w:rsidR="00F820E7" w:rsidRDefault="00F820E7" w:rsidP="00F820E7">
      <w:p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243DC2" w:rsidRPr="00066FB4" w:rsidRDefault="00243DC2" w:rsidP="00274CFA">
      <w:pPr>
        <w:ind w:left="-284" w:right="-285"/>
        <w:jc w:val="both"/>
        <w:rPr>
          <w:rFonts w:ascii="Arial" w:hAnsi="Arial" w:cs="Arial"/>
          <w:sz w:val="28"/>
          <w:szCs w:val="28"/>
        </w:rPr>
      </w:pPr>
    </w:p>
    <w:p w:rsidR="00093AA1" w:rsidRDefault="00EA0BBA" w:rsidP="00274CFA">
      <w:pPr>
        <w:pStyle w:val="Ttulo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285"/>
        <w:rPr>
          <w:rFonts w:cs="Arial"/>
          <w:sz w:val="28"/>
          <w:szCs w:val="28"/>
        </w:rPr>
      </w:pPr>
      <w:r w:rsidRPr="00066FB4">
        <w:rPr>
          <w:rFonts w:cs="Arial"/>
          <w:sz w:val="28"/>
          <w:szCs w:val="28"/>
        </w:rPr>
        <w:t xml:space="preserve">E N C E R </w:t>
      </w:r>
      <w:proofErr w:type="spellStart"/>
      <w:r w:rsidRPr="00066FB4">
        <w:rPr>
          <w:rFonts w:cs="Arial"/>
          <w:sz w:val="28"/>
          <w:szCs w:val="28"/>
        </w:rPr>
        <w:t>R</w:t>
      </w:r>
      <w:proofErr w:type="spellEnd"/>
      <w:r w:rsidRPr="00066FB4">
        <w:rPr>
          <w:rFonts w:cs="Arial"/>
          <w:sz w:val="28"/>
          <w:szCs w:val="28"/>
        </w:rPr>
        <w:t xml:space="preserve"> A M E N T O</w:t>
      </w:r>
    </w:p>
    <w:p w:rsidR="00093AA1" w:rsidRDefault="00093AA1" w:rsidP="00274CFA">
      <w:pPr>
        <w:ind w:left="-284" w:right="-285"/>
        <w:jc w:val="both"/>
        <w:rPr>
          <w:rFonts w:ascii="Arial" w:hAnsi="Arial" w:cs="Arial"/>
          <w:sz w:val="28"/>
        </w:rPr>
      </w:pPr>
    </w:p>
    <w:p w:rsidR="00263A70" w:rsidRDefault="0059142D" w:rsidP="00274CFA"/>
    <w:sectPr w:rsidR="00263A70" w:rsidSect="00CB6E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E1983"/>
    <w:multiLevelType w:val="hybridMultilevel"/>
    <w:tmpl w:val="59767BF8"/>
    <w:lvl w:ilvl="0" w:tplc="F3AA64EE">
      <w:numFmt w:val="bullet"/>
      <w:lvlText w:val="-"/>
      <w:lvlJc w:val="left"/>
      <w:pPr>
        <w:tabs>
          <w:tab w:val="num" w:pos="-349"/>
        </w:tabs>
        <w:ind w:left="-349" w:hanging="360"/>
      </w:pPr>
      <w:rPr>
        <w:rFonts w:ascii="Times New Roman" w:eastAsia="Times New Roman" w:hAnsi="Times New Roman" w:cs="Times New Roman" w:hint="default"/>
        <w:u w:val="single"/>
      </w:rPr>
    </w:lvl>
    <w:lvl w:ilvl="1" w:tplc="04160003" w:tentative="1">
      <w:start w:val="1"/>
      <w:numFmt w:val="bullet"/>
      <w:lvlText w:val="o"/>
      <w:lvlJc w:val="left"/>
      <w:pPr>
        <w:tabs>
          <w:tab w:val="num" w:pos="371"/>
        </w:tabs>
        <w:ind w:left="371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1"/>
  <w:doNotDisplayPageBoundaries/>
  <w:proofState w:spelling="clean" w:grammar="clean"/>
  <w:defaultTabStop w:val="708"/>
  <w:hyphenationZone w:val="425"/>
  <w:characterSpacingControl w:val="doNotCompress"/>
  <w:compat/>
  <w:rsids>
    <w:rsidRoot w:val="00093AA1"/>
    <w:rsid w:val="00002C12"/>
    <w:rsid w:val="000079FF"/>
    <w:rsid w:val="00015F50"/>
    <w:rsid w:val="00047619"/>
    <w:rsid w:val="000538DB"/>
    <w:rsid w:val="00066FB4"/>
    <w:rsid w:val="00077232"/>
    <w:rsid w:val="00087C2C"/>
    <w:rsid w:val="00093AA1"/>
    <w:rsid w:val="00097A32"/>
    <w:rsid w:val="000A6515"/>
    <w:rsid w:val="000B1BD9"/>
    <w:rsid w:val="000B5AD0"/>
    <w:rsid w:val="000C4653"/>
    <w:rsid w:val="000D27FC"/>
    <w:rsid w:val="000D45FB"/>
    <w:rsid w:val="0011006A"/>
    <w:rsid w:val="001132F9"/>
    <w:rsid w:val="00113ED9"/>
    <w:rsid w:val="00136173"/>
    <w:rsid w:val="001573EE"/>
    <w:rsid w:val="001A4D1B"/>
    <w:rsid w:val="001B08E1"/>
    <w:rsid w:val="001B3C91"/>
    <w:rsid w:val="001D42C3"/>
    <w:rsid w:val="001F6ACB"/>
    <w:rsid w:val="00202A09"/>
    <w:rsid w:val="00243DC2"/>
    <w:rsid w:val="002477EB"/>
    <w:rsid w:val="00274CFA"/>
    <w:rsid w:val="002764B3"/>
    <w:rsid w:val="002779E8"/>
    <w:rsid w:val="00283A5F"/>
    <w:rsid w:val="00286D75"/>
    <w:rsid w:val="002A7930"/>
    <w:rsid w:val="002B5F65"/>
    <w:rsid w:val="002C6615"/>
    <w:rsid w:val="002D5996"/>
    <w:rsid w:val="00326774"/>
    <w:rsid w:val="003335B9"/>
    <w:rsid w:val="00365CFD"/>
    <w:rsid w:val="00367A7A"/>
    <w:rsid w:val="0039216D"/>
    <w:rsid w:val="003931E1"/>
    <w:rsid w:val="003B0E73"/>
    <w:rsid w:val="003E41C5"/>
    <w:rsid w:val="003F7DFA"/>
    <w:rsid w:val="0040364F"/>
    <w:rsid w:val="00423EF3"/>
    <w:rsid w:val="004366DF"/>
    <w:rsid w:val="00440225"/>
    <w:rsid w:val="0044169F"/>
    <w:rsid w:val="00444332"/>
    <w:rsid w:val="00451026"/>
    <w:rsid w:val="00453457"/>
    <w:rsid w:val="00473EB9"/>
    <w:rsid w:val="00484429"/>
    <w:rsid w:val="00494BDA"/>
    <w:rsid w:val="004A5A86"/>
    <w:rsid w:val="004A5EB4"/>
    <w:rsid w:val="004B4DF4"/>
    <w:rsid w:val="004D295B"/>
    <w:rsid w:val="004E1E74"/>
    <w:rsid w:val="005025B6"/>
    <w:rsid w:val="005039F5"/>
    <w:rsid w:val="005060B9"/>
    <w:rsid w:val="00520140"/>
    <w:rsid w:val="00531A5C"/>
    <w:rsid w:val="00536186"/>
    <w:rsid w:val="00555213"/>
    <w:rsid w:val="00570226"/>
    <w:rsid w:val="0059142D"/>
    <w:rsid w:val="00592AA7"/>
    <w:rsid w:val="005C3257"/>
    <w:rsid w:val="005C464B"/>
    <w:rsid w:val="005D6843"/>
    <w:rsid w:val="005E1434"/>
    <w:rsid w:val="005E7AB3"/>
    <w:rsid w:val="005F29B8"/>
    <w:rsid w:val="00610F33"/>
    <w:rsid w:val="00617760"/>
    <w:rsid w:val="00622BE3"/>
    <w:rsid w:val="0066156C"/>
    <w:rsid w:val="006833C9"/>
    <w:rsid w:val="00697D2F"/>
    <w:rsid w:val="006A150D"/>
    <w:rsid w:val="006D786C"/>
    <w:rsid w:val="00731D85"/>
    <w:rsid w:val="00741D9F"/>
    <w:rsid w:val="00755BF5"/>
    <w:rsid w:val="0079489F"/>
    <w:rsid w:val="007F1013"/>
    <w:rsid w:val="008016B4"/>
    <w:rsid w:val="008035C4"/>
    <w:rsid w:val="0080376D"/>
    <w:rsid w:val="008309F0"/>
    <w:rsid w:val="00834B1A"/>
    <w:rsid w:val="0087298A"/>
    <w:rsid w:val="0087683B"/>
    <w:rsid w:val="0088399B"/>
    <w:rsid w:val="008A4C94"/>
    <w:rsid w:val="008C1F75"/>
    <w:rsid w:val="008D7246"/>
    <w:rsid w:val="008E74FB"/>
    <w:rsid w:val="009209DE"/>
    <w:rsid w:val="00925F20"/>
    <w:rsid w:val="00932B49"/>
    <w:rsid w:val="00956FFF"/>
    <w:rsid w:val="0097321B"/>
    <w:rsid w:val="009A3948"/>
    <w:rsid w:val="009A60ED"/>
    <w:rsid w:val="009C19D5"/>
    <w:rsid w:val="009D2096"/>
    <w:rsid w:val="009D4B31"/>
    <w:rsid w:val="009D74E1"/>
    <w:rsid w:val="009E6BD7"/>
    <w:rsid w:val="00A03C04"/>
    <w:rsid w:val="00A30E07"/>
    <w:rsid w:val="00A54AC9"/>
    <w:rsid w:val="00A8486D"/>
    <w:rsid w:val="00A8514C"/>
    <w:rsid w:val="00A904EF"/>
    <w:rsid w:val="00A95737"/>
    <w:rsid w:val="00AF2814"/>
    <w:rsid w:val="00AF41DF"/>
    <w:rsid w:val="00B217BB"/>
    <w:rsid w:val="00B43B4F"/>
    <w:rsid w:val="00B77EA6"/>
    <w:rsid w:val="00B814F1"/>
    <w:rsid w:val="00BA0329"/>
    <w:rsid w:val="00BA406B"/>
    <w:rsid w:val="00BB43CD"/>
    <w:rsid w:val="00BC17E5"/>
    <w:rsid w:val="00BC357C"/>
    <w:rsid w:val="00BE2267"/>
    <w:rsid w:val="00BE29F0"/>
    <w:rsid w:val="00C05AFD"/>
    <w:rsid w:val="00C2006A"/>
    <w:rsid w:val="00C6648B"/>
    <w:rsid w:val="00C83C07"/>
    <w:rsid w:val="00C95D15"/>
    <w:rsid w:val="00CB6E65"/>
    <w:rsid w:val="00CC4679"/>
    <w:rsid w:val="00CF5EAD"/>
    <w:rsid w:val="00CF608E"/>
    <w:rsid w:val="00D1333C"/>
    <w:rsid w:val="00D15154"/>
    <w:rsid w:val="00D33B7F"/>
    <w:rsid w:val="00D45AE3"/>
    <w:rsid w:val="00D532E8"/>
    <w:rsid w:val="00D5648F"/>
    <w:rsid w:val="00D66158"/>
    <w:rsid w:val="00D7026E"/>
    <w:rsid w:val="00D9727F"/>
    <w:rsid w:val="00DA6152"/>
    <w:rsid w:val="00DB1192"/>
    <w:rsid w:val="00DB392D"/>
    <w:rsid w:val="00DD75B4"/>
    <w:rsid w:val="00DE6353"/>
    <w:rsid w:val="00DE781E"/>
    <w:rsid w:val="00E130E5"/>
    <w:rsid w:val="00E27894"/>
    <w:rsid w:val="00E81F64"/>
    <w:rsid w:val="00E90B01"/>
    <w:rsid w:val="00E963B6"/>
    <w:rsid w:val="00EA0BBA"/>
    <w:rsid w:val="00EB7DBE"/>
    <w:rsid w:val="00EC0301"/>
    <w:rsid w:val="00ED4474"/>
    <w:rsid w:val="00F0562A"/>
    <w:rsid w:val="00F06806"/>
    <w:rsid w:val="00F236F3"/>
    <w:rsid w:val="00F246D0"/>
    <w:rsid w:val="00F34A21"/>
    <w:rsid w:val="00F820E7"/>
    <w:rsid w:val="00F97D8A"/>
    <w:rsid w:val="00FA68F7"/>
    <w:rsid w:val="00FA71BE"/>
    <w:rsid w:val="00FC4CA2"/>
    <w:rsid w:val="00FC6CEF"/>
    <w:rsid w:val="00FD1D90"/>
    <w:rsid w:val="00FD3993"/>
    <w:rsid w:val="00FD62F3"/>
    <w:rsid w:val="00FE7B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left="1531" w:right="96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AA1"/>
    <w:pPr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93AA1"/>
    <w:pPr>
      <w:keepNext/>
      <w:pBdr>
        <w:top w:val="single" w:sz="6" w:space="1" w:color="auto"/>
        <w:left w:val="single" w:sz="6" w:space="0" w:color="auto"/>
        <w:bottom w:val="single" w:sz="4" w:space="1" w:color="auto"/>
        <w:right w:val="single" w:sz="6" w:space="1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0"/>
    </w:pPr>
    <w:rPr>
      <w:rFonts w:ascii="Arial" w:hAnsi="Arial"/>
      <w:sz w:val="28"/>
      <w:szCs w:val="20"/>
    </w:rPr>
  </w:style>
  <w:style w:type="paragraph" w:styleId="Ttulo3">
    <w:name w:val="heading 3"/>
    <w:basedOn w:val="Normal"/>
    <w:next w:val="Normal"/>
    <w:link w:val="Ttulo3Char"/>
    <w:qFormat/>
    <w:rsid w:val="00093AA1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2"/>
    </w:pPr>
    <w:rPr>
      <w:rFonts w:ascii="Arial" w:hAnsi="Arial"/>
      <w:b/>
      <w:sz w:val="4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93AA1"/>
    <w:rPr>
      <w:rFonts w:ascii="Arial" w:eastAsia="Times New Roman" w:hAnsi="Arial" w:cs="Times New Roman"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093AA1"/>
    <w:rPr>
      <w:rFonts w:ascii="Arial" w:eastAsia="Times New Roman" w:hAnsi="Arial" w:cs="Times New Roman"/>
      <w:b/>
      <w:sz w:val="4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066FB4"/>
    <w:pPr>
      <w:ind w:left="4248"/>
      <w:jc w:val="both"/>
    </w:pPr>
    <w:rPr>
      <w:sz w:val="20"/>
      <w:szCs w:val="22"/>
    </w:rPr>
  </w:style>
  <w:style w:type="character" w:customStyle="1" w:styleId="RecuodecorpodetextoChar">
    <w:name w:val="Recuo de corpo de texto Char"/>
    <w:basedOn w:val="Fontepargpadro"/>
    <w:link w:val="Recuodecorpodetexto"/>
    <w:rsid w:val="00066FB4"/>
    <w:rPr>
      <w:rFonts w:ascii="Times New Roman" w:eastAsia="Times New Roman" w:hAnsi="Times New Roman" w:cs="Times New Roman"/>
      <w:sz w:val="20"/>
      <w:lang w:eastAsia="pt-BR"/>
    </w:rPr>
  </w:style>
  <w:style w:type="paragraph" w:customStyle="1" w:styleId="TEXTO">
    <w:name w:val="TEXTO"/>
    <w:basedOn w:val="Normal"/>
    <w:link w:val="TEXTOChar"/>
    <w:qFormat/>
    <w:rsid w:val="00484429"/>
    <w:pPr>
      <w:spacing w:line="276" w:lineRule="auto"/>
      <w:ind w:firstLine="1134"/>
      <w:jc w:val="both"/>
    </w:pPr>
  </w:style>
  <w:style w:type="character" w:customStyle="1" w:styleId="TEXTOChar">
    <w:name w:val="TEXTO Char"/>
    <w:basedOn w:val="Fontepargpadro"/>
    <w:link w:val="TEXTO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484429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rsid w:val="00274CFA"/>
    <w:pPr>
      <w:widowControl w:val="0"/>
      <w:spacing w:after="120"/>
    </w:pPr>
    <w:rPr>
      <w:rFonts w:eastAsia="MS Mincho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274CFA"/>
    <w:rPr>
      <w:rFonts w:ascii="Times New Roman" w:eastAsia="MS Mincho" w:hAnsi="Times New Roman" w:cs="Times New Roman"/>
      <w:sz w:val="16"/>
      <w:szCs w:val="16"/>
      <w:lang w:eastAsia="pt-BR"/>
    </w:rPr>
  </w:style>
  <w:style w:type="character" w:styleId="Refdenotaderodap">
    <w:name w:val="footnote reference"/>
    <w:uiPriority w:val="99"/>
    <w:semiHidden/>
    <w:unhideWhenUsed/>
    <w:rsid w:val="0097321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CCFD12-8DE0-4BFE-B9DB-C97B29E65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478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cp:lastPrinted>2024-04-02T18:15:00Z</cp:lastPrinted>
  <dcterms:created xsi:type="dcterms:W3CDTF">2024-04-02T18:21:00Z</dcterms:created>
  <dcterms:modified xsi:type="dcterms:W3CDTF">2024-04-02T18:21:00Z</dcterms:modified>
</cp:coreProperties>
</file>