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6976A" w14:textId="4E61FF99" w:rsidR="00FC50BA" w:rsidRDefault="00FC50BA" w:rsidP="00D17818">
      <w:pPr>
        <w:spacing w:after="0" w:line="240" w:lineRule="auto"/>
        <w:rPr>
          <w:rFonts w:cs="Consolas"/>
          <w:b/>
          <w:sz w:val="24"/>
          <w:szCs w:val="24"/>
        </w:rPr>
      </w:pPr>
    </w:p>
    <w:p w14:paraId="20976255" w14:textId="77777777" w:rsidR="0007024A" w:rsidRDefault="0007024A" w:rsidP="00D17818">
      <w:pPr>
        <w:spacing w:after="0" w:line="240" w:lineRule="auto"/>
        <w:rPr>
          <w:rFonts w:cs="Consolas"/>
          <w:b/>
          <w:sz w:val="24"/>
          <w:szCs w:val="24"/>
        </w:rPr>
      </w:pPr>
    </w:p>
    <w:p w14:paraId="2E1D885E" w14:textId="5D14595C" w:rsidR="00D17818" w:rsidRPr="00947234" w:rsidRDefault="00240470" w:rsidP="00D17818">
      <w:pPr>
        <w:spacing w:after="0" w:line="240" w:lineRule="auto"/>
        <w:rPr>
          <w:rFonts w:cs="Consolas"/>
          <w:b/>
          <w:sz w:val="24"/>
          <w:szCs w:val="24"/>
        </w:rPr>
      </w:pPr>
      <w:r w:rsidRPr="00947234">
        <w:rPr>
          <w:rFonts w:cs="Consolas"/>
          <w:b/>
          <w:sz w:val="24"/>
          <w:szCs w:val="24"/>
        </w:rPr>
        <w:t xml:space="preserve">TERMO DE </w:t>
      </w:r>
      <w:r w:rsidR="00D17818" w:rsidRPr="00947234">
        <w:rPr>
          <w:rFonts w:cs="Consolas"/>
          <w:b/>
          <w:sz w:val="24"/>
          <w:szCs w:val="24"/>
        </w:rPr>
        <w:t xml:space="preserve">DISPENSA DE LICITAÇÃO Nº </w:t>
      </w:r>
      <w:r w:rsidR="00851221">
        <w:rPr>
          <w:rFonts w:cs="Consolas"/>
          <w:b/>
          <w:sz w:val="24"/>
          <w:szCs w:val="24"/>
        </w:rPr>
        <w:t>17</w:t>
      </w:r>
      <w:r w:rsidR="0007024A">
        <w:rPr>
          <w:rFonts w:cs="Consolas"/>
          <w:b/>
          <w:sz w:val="24"/>
          <w:szCs w:val="24"/>
        </w:rPr>
        <w:t>/</w:t>
      </w:r>
      <w:r w:rsidR="003357BD">
        <w:rPr>
          <w:rFonts w:cs="Consolas"/>
          <w:b/>
          <w:sz w:val="24"/>
          <w:szCs w:val="24"/>
        </w:rPr>
        <w:t>202</w:t>
      </w:r>
      <w:r w:rsidR="0048546D">
        <w:rPr>
          <w:rFonts w:cs="Consolas"/>
          <w:b/>
          <w:sz w:val="24"/>
          <w:szCs w:val="24"/>
        </w:rPr>
        <w:t>3</w:t>
      </w:r>
    </w:p>
    <w:p w14:paraId="3E054781" w14:textId="77777777" w:rsidR="00D17818" w:rsidRPr="00947234" w:rsidRDefault="00D17818" w:rsidP="00D17818">
      <w:pPr>
        <w:spacing w:after="0" w:line="240" w:lineRule="auto"/>
        <w:rPr>
          <w:rFonts w:cs="Consolas"/>
          <w:sz w:val="24"/>
          <w:szCs w:val="24"/>
        </w:rPr>
      </w:pPr>
    </w:p>
    <w:p w14:paraId="6B94F308" w14:textId="58656781" w:rsidR="00D17818" w:rsidRPr="009D11BA" w:rsidRDefault="00D17818" w:rsidP="001079BA">
      <w:pPr>
        <w:spacing w:after="0" w:line="240" w:lineRule="auto"/>
        <w:jc w:val="both"/>
        <w:rPr>
          <w:rFonts w:cs="Consolas"/>
          <w:b/>
          <w:sz w:val="24"/>
          <w:szCs w:val="24"/>
        </w:rPr>
      </w:pPr>
      <w:r w:rsidRPr="008F2138">
        <w:rPr>
          <w:rFonts w:cs="Consolas"/>
          <w:b/>
          <w:sz w:val="24"/>
          <w:szCs w:val="24"/>
        </w:rPr>
        <w:t xml:space="preserve">1. PROCESSO LICITATÓRIO </w:t>
      </w:r>
      <w:r w:rsidRPr="009D11BA">
        <w:rPr>
          <w:rFonts w:cs="Consolas"/>
          <w:b/>
          <w:sz w:val="24"/>
          <w:szCs w:val="24"/>
        </w:rPr>
        <w:t xml:space="preserve">Nº: </w:t>
      </w:r>
      <w:r w:rsidR="00851221">
        <w:rPr>
          <w:rFonts w:cs="Consolas"/>
          <w:b/>
          <w:sz w:val="24"/>
          <w:szCs w:val="24"/>
        </w:rPr>
        <w:t>5980</w:t>
      </w:r>
      <w:r w:rsidRPr="009D11BA">
        <w:rPr>
          <w:rFonts w:cs="Consolas"/>
          <w:b/>
          <w:sz w:val="24"/>
          <w:szCs w:val="24"/>
        </w:rPr>
        <w:t>/</w:t>
      </w:r>
      <w:r w:rsidR="0048546D" w:rsidRPr="009D11BA">
        <w:rPr>
          <w:rFonts w:cs="Consolas"/>
          <w:b/>
          <w:sz w:val="24"/>
          <w:szCs w:val="24"/>
        </w:rPr>
        <w:t>2023</w:t>
      </w:r>
      <w:r w:rsidRPr="009D11BA">
        <w:rPr>
          <w:rFonts w:cs="Consolas"/>
          <w:b/>
          <w:sz w:val="24"/>
          <w:szCs w:val="24"/>
        </w:rPr>
        <w:t>.</w:t>
      </w:r>
    </w:p>
    <w:p w14:paraId="4C3C6B92" w14:textId="77777777" w:rsidR="00E35E81" w:rsidRPr="00947234" w:rsidRDefault="00E35E81" w:rsidP="001079BA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44F7AF02" w14:textId="103EEE1E" w:rsidR="00D17818" w:rsidRPr="003357BD" w:rsidRDefault="00D17818" w:rsidP="001079BA">
      <w:pPr>
        <w:spacing w:after="0" w:line="240" w:lineRule="auto"/>
        <w:jc w:val="both"/>
        <w:rPr>
          <w:rFonts w:cs="Consolas"/>
          <w:sz w:val="24"/>
          <w:szCs w:val="24"/>
        </w:rPr>
      </w:pPr>
      <w:r w:rsidRPr="008F2138">
        <w:rPr>
          <w:rFonts w:cs="Consolas"/>
          <w:b/>
          <w:sz w:val="24"/>
          <w:szCs w:val="24"/>
        </w:rPr>
        <w:t>2. OBJETO</w:t>
      </w:r>
      <w:r w:rsidRPr="00947234">
        <w:rPr>
          <w:rFonts w:cs="Consolas"/>
          <w:sz w:val="24"/>
          <w:szCs w:val="24"/>
        </w:rPr>
        <w:t xml:space="preserve">: </w:t>
      </w:r>
      <w:r w:rsidR="006C5B5A" w:rsidRPr="006C5B5A">
        <w:rPr>
          <w:rFonts w:cs="Consolas"/>
          <w:sz w:val="24"/>
          <w:szCs w:val="24"/>
        </w:rPr>
        <w:t>AQUISIÇÃO EMERGENCIAL DE MATERIAIS ODONTOLÓGICOS PARA ATENDER AS DEMANDAS DA SECRETARIA DA SAÚDE</w:t>
      </w:r>
      <w:r w:rsidR="006C5B5A">
        <w:rPr>
          <w:rFonts w:cs="Consolas"/>
          <w:sz w:val="24"/>
          <w:szCs w:val="24"/>
        </w:rPr>
        <w:t>.</w:t>
      </w:r>
    </w:p>
    <w:p w14:paraId="6D01B9F0" w14:textId="77777777" w:rsidR="00E35E81" w:rsidRPr="00947234" w:rsidRDefault="00E35E81" w:rsidP="001079BA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764720B3" w14:textId="4BE25DF3" w:rsidR="00D17818" w:rsidRDefault="00543281" w:rsidP="001079BA">
      <w:pPr>
        <w:spacing w:after="0" w:line="240" w:lineRule="auto"/>
        <w:jc w:val="both"/>
        <w:rPr>
          <w:rFonts w:cs="Consolas"/>
          <w:sz w:val="24"/>
          <w:szCs w:val="24"/>
        </w:rPr>
      </w:pPr>
      <w:r w:rsidRPr="008F2138">
        <w:rPr>
          <w:rFonts w:cs="Consolas"/>
          <w:b/>
          <w:sz w:val="24"/>
          <w:szCs w:val="24"/>
        </w:rPr>
        <w:t>3. FUNDAMENTO LEGAL</w:t>
      </w:r>
      <w:r w:rsidRPr="00947234">
        <w:rPr>
          <w:rFonts w:cs="Consolas"/>
          <w:sz w:val="24"/>
          <w:szCs w:val="24"/>
        </w:rPr>
        <w:t xml:space="preserve">: </w:t>
      </w:r>
      <w:r w:rsidR="00D17818" w:rsidRPr="00947234">
        <w:rPr>
          <w:rFonts w:cs="Consolas"/>
          <w:sz w:val="24"/>
          <w:szCs w:val="24"/>
        </w:rPr>
        <w:t xml:space="preserve">Dispensa de licitação com fundamento no art. 24, </w:t>
      </w:r>
      <w:r w:rsidR="00B06FDF" w:rsidRPr="00947234">
        <w:rPr>
          <w:rFonts w:cs="Consolas"/>
          <w:sz w:val="24"/>
          <w:szCs w:val="24"/>
        </w:rPr>
        <w:t xml:space="preserve">inciso </w:t>
      </w:r>
      <w:r w:rsidR="00A56CFB">
        <w:rPr>
          <w:rFonts w:cs="Consolas"/>
          <w:sz w:val="24"/>
          <w:szCs w:val="24"/>
        </w:rPr>
        <w:t>I</w:t>
      </w:r>
      <w:r w:rsidR="006C5B5A">
        <w:rPr>
          <w:rFonts w:cs="Consolas"/>
          <w:sz w:val="24"/>
          <w:szCs w:val="24"/>
        </w:rPr>
        <w:t>V</w:t>
      </w:r>
      <w:r w:rsidR="00D17818" w:rsidRPr="00947234">
        <w:rPr>
          <w:rFonts w:cs="Consolas"/>
          <w:sz w:val="24"/>
          <w:szCs w:val="24"/>
        </w:rPr>
        <w:t xml:space="preserve"> da </w:t>
      </w:r>
      <w:r w:rsidR="00B06FDF" w:rsidRPr="00947234">
        <w:rPr>
          <w:rFonts w:cs="Consolas"/>
          <w:sz w:val="24"/>
          <w:szCs w:val="24"/>
        </w:rPr>
        <w:t>Lei Federal nº 8.666, de 21 de junho de 1993</w:t>
      </w:r>
      <w:r w:rsidR="00D17818" w:rsidRPr="00947234">
        <w:rPr>
          <w:rFonts w:cs="Consolas"/>
          <w:sz w:val="24"/>
          <w:szCs w:val="24"/>
        </w:rPr>
        <w:t>.</w:t>
      </w:r>
    </w:p>
    <w:p w14:paraId="21BE5E40" w14:textId="77777777" w:rsidR="00E35E81" w:rsidRPr="00947234" w:rsidRDefault="00E35E81" w:rsidP="001079BA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1F329465" w14:textId="59C7BCDB" w:rsidR="00D17818" w:rsidRDefault="00D17818" w:rsidP="001079BA">
      <w:pPr>
        <w:spacing w:after="0" w:line="240" w:lineRule="auto"/>
        <w:jc w:val="both"/>
        <w:rPr>
          <w:rFonts w:cs="Consolas"/>
          <w:sz w:val="24"/>
          <w:szCs w:val="24"/>
        </w:rPr>
      </w:pPr>
      <w:r w:rsidRPr="008F2138">
        <w:rPr>
          <w:rFonts w:cs="Consolas"/>
          <w:b/>
          <w:sz w:val="24"/>
          <w:szCs w:val="24"/>
        </w:rPr>
        <w:t xml:space="preserve">4. </w:t>
      </w:r>
      <w:r w:rsidR="008E6F06" w:rsidRPr="008F2138">
        <w:rPr>
          <w:rFonts w:cs="Consolas"/>
          <w:b/>
          <w:sz w:val="24"/>
          <w:szCs w:val="24"/>
        </w:rPr>
        <w:t>FORNECEDOR</w:t>
      </w:r>
      <w:r w:rsidRPr="00947234">
        <w:rPr>
          <w:rFonts w:cs="Consolas"/>
          <w:sz w:val="24"/>
          <w:szCs w:val="24"/>
        </w:rPr>
        <w:t>:</w:t>
      </w:r>
      <w:r w:rsidR="006C5B5A">
        <w:rPr>
          <w:rFonts w:cs="Consolas"/>
          <w:sz w:val="24"/>
          <w:szCs w:val="24"/>
        </w:rPr>
        <w:t xml:space="preserve"> DENTAL FOZ DO IGUAÇU PRODUTOS ODONTOLÓGICOS EIRELI</w:t>
      </w:r>
      <w:r w:rsidR="002B1613">
        <w:rPr>
          <w:rFonts w:cs="Consolas"/>
          <w:sz w:val="24"/>
          <w:szCs w:val="24"/>
        </w:rPr>
        <w:t>, inscrito</w:t>
      </w:r>
      <w:r w:rsidR="008E6F06" w:rsidRPr="008E6F06">
        <w:rPr>
          <w:rFonts w:cs="Consolas"/>
          <w:sz w:val="24"/>
          <w:szCs w:val="24"/>
        </w:rPr>
        <w:t xml:space="preserve"> no CNPJ nº </w:t>
      </w:r>
      <w:r w:rsidR="006C5B5A">
        <w:rPr>
          <w:rFonts w:cs="Consolas"/>
          <w:sz w:val="24"/>
          <w:szCs w:val="24"/>
        </w:rPr>
        <w:t>09.047.323/0002-96</w:t>
      </w:r>
      <w:r w:rsidR="008E6F06" w:rsidRPr="008E6F06">
        <w:rPr>
          <w:rFonts w:cs="Consolas"/>
          <w:sz w:val="24"/>
          <w:szCs w:val="24"/>
        </w:rPr>
        <w:t>, situada na</w:t>
      </w:r>
      <w:r w:rsidR="005054A7">
        <w:rPr>
          <w:rFonts w:cs="Consolas"/>
          <w:sz w:val="24"/>
          <w:szCs w:val="24"/>
        </w:rPr>
        <w:t xml:space="preserve"> </w:t>
      </w:r>
      <w:r w:rsidR="003357BD">
        <w:rPr>
          <w:rFonts w:cs="Consolas"/>
          <w:sz w:val="24"/>
          <w:szCs w:val="24"/>
        </w:rPr>
        <w:t xml:space="preserve">Rua </w:t>
      </w:r>
      <w:r w:rsidR="006C5B5A">
        <w:rPr>
          <w:rFonts w:cs="Consolas"/>
          <w:sz w:val="24"/>
          <w:szCs w:val="24"/>
        </w:rPr>
        <w:t>Presidente Bernardes</w:t>
      </w:r>
      <w:r w:rsidR="005054A7">
        <w:rPr>
          <w:rFonts w:cs="Consolas"/>
          <w:sz w:val="24"/>
          <w:szCs w:val="24"/>
        </w:rPr>
        <w:t xml:space="preserve">, </w:t>
      </w:r>
      <w:r w:rsidR="008F2138">
        <w:rPr>
          <w:rFonts w:cs="Consolas"/>
          <w:sz w:val="24"/>
          <w:szCs w:val="24"/>
        </w:rPr>
        <w:t xml:space="preserve">nº </w:t>
      </w:r>
      <w:r w:rsidR="006C5B5A">
        <w:rPr>
          <w:rFonts w:cs="Consolas"/>
          <w:sz w:val="24"/>
          <w:szCs w:val="24"/>
        </w:rPr>
        <w:t>2000</w:t>
      </w:r>
      <w:r w:rsidR="008F2138">
        <w:rPr>
          <w:rFonts w:cs="Consolas"/>
          <w:sz w:val="24"/>
          <w:szCs w:val="24"/>
        </w:rPr>
        <w:t>,</w:t>
      </w:r>
      <w:r w:rsidR="003357BD">
        <w:rPr>
          <w:rFonts w:cs="Consolas"/>
          <w:sz w:val="24"/>
          <w:szCs w:val="24"/>
        </w:rPr>
        <w:t xml:space="preserve"> </w:t>
      </w:r>
      <w:r w:rsidR="009D11BA">
        <w:rPr>
          <w:rFonts w:cs="Consolas"/>
          <w:sz w:val="24"/>
          <w:szCs w:val="24"/>
        </w:rPr>
        <w:t>centro</w:t>
      </w:r>
      <w:r w:rsidR="003357BD">
        <w:rPr>
          <w:rFonts w:cs="Consolas"/>
          <w:sz w:val="24"/>
          <w:szCs w:val="24"/>
        </w:rPr>
        <w:t xml:space="preserve">, CEP: </w:t>
      </w:r>
      <w:r w:rsidR="006C5B5A">
        <w:rPr>
          <w:rFonts w:cs="Consolas"/>
          <w:sz w:val="24"/>
          <w:szCs w:val="24"/>
        </w:rPr>
        <w:t>85801-180</w:t>
      </w:r>
      <w:r w:rsidR="003357BD">
        <w:rPr>
          <w:rFonts w:cs="Consolas"/>
          <w:sz w:val="24"/>
          <w:szCs w:val="24"/>
        </w:rPr>
        <w:t xml:space="preserve">, </w:t>
      </w:r>
      <w:r w:rsidR="008F2138">
        <w:rPr>
          <w:rFonts w:cs="Consolas"/>
          <w:sz w:val="24"/>
          <w:szCs w:val="24"/>
        </w:rPr>
        <w:t xml:space="preserve">Município de </w:t>
      </w:r>
      <w:r w:rsidR="006C5B5A">
        <w:rPr>
          <w:rFonts w:cs="Consolas"/>
          <w:sz w:val="24"/>
          <w:szCs w:val="24"/>
        </w:rPr>
        <w:t>Cascavel</w:t>
      </w:r>
      <w:r w:rsidR="008F2138">
        <w:rPr>
          <w:rFonts w:cs="Consolas"/>
          <w:sz w:val="24"/>
          <w:szCs w:val="24"/>
        </w:rPr>
        <w:t xml:space="preserve"> Estado do Paraná</w:t>
      </w:r>
      <w:r w:rsidRPr="00947234">
        <w:rPr>
          <w:rFonts w:cs="Consolas"/>
          <w:sz w:val="24"/>
          <w:szCs w:val="24"/>
        </w:rPr>
        <w:t>.</w:t>
      </w:r>
    </w:p>
    <w:p w14:paraId="7273A3AE" w14:textId="77777777" w:rsidR="00E35E81" w:rsidRPr="00947234" w:rsidRDefault="00E35E81" w:rsidP="001079BA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595B44DE" w14:textId="24E47F2C" w:rsidR="00D17818" w:rsidRDefault="00D17818" w:rsidP="001079BA">
      <w:pPr>
        <w:spacing w:after="0" w:line="240" w:lineRule="auto"/>
        <w:jc w:val="both"/>
        <w:rPr>
          <w:rFonts w:cs="Consolas"/>
          <w:sz w:val="24"/>
          <w:szCs w:val="24"/>
        </w:rPr>
      </w:pPr>
      <w:r w:rsidRPr="008F2138">
        <w:rPr>
          <w:rFonts w:cs="Consolas"/>
          <w:b/>
          <w:sz w:val="24"/>
          <w:szCs w:val="24"/>
        </w:rPr>
        <w:t>5. VALOR</w:t>
      </w:r>
      <w:r w:rsidRPr="00947234">
        <w:rPr>
          <w:rFonts w:cs="Consolas"/>
          <w:sz w:val="24"/>
          <w:szCs w:val="24"/>
        </w:rPr>
        <w:t xml:space="preserve">: </w:t>
      </w:r>
      <w:r w:rsidR="008F2138">
        <w:rPr>
          <w:rFonts w:cs="Consolas"/>
          <w:sz w:val="24"/>
          <w:szCs w:val="24"/>
        </w:rPr>
        <w:t>R$-</w:t>
      </w:r>
      <w:r w:rsidR="006C5B5A">
        <w:rPr>
          <w:rFonts w:cs="Consolas"/>
          <w:sz w:val="24"/>
          <w:szCs w:val="24"/>
        </w:rPr>
        <w:t>382,36</w:t>
      </w:r>
      <w:r w:rsidR="008F2138">
        <w:rPr>
          <w:rFonts w:cs="Consolas"/>
          <w:sz w:val="24"/>
          <w:szCs w:val="24"/>
        </w:rPr>
        <w:t xml:space="preserve"> </w:t>
      </w:r>
      <w:r w:rsidR="00A56CFB">
        <w:rPr>
          <w:rFonts w:cs="Consolas"/>
          <w:sz w:val="24"/>
          <w:szCs w:val="24"/>
        </w:rPr>
        <w:t>(</w:t>
      </w:r>
      <w:r w:rsidR="006C5B5A">
        <w:rPr>
          <w:rFonts w:cs="Consolas"/>
          <w:sz w:val="24"/>
          <w:szCs w:val="24"/>
        </w:rPr>
        <w:t>trezentos e oitenta e dois reais e trinta e seis centavos</w:t>
      </w:r>
      <w:r w:rsidR="008F2138">
        <w:rPr>
          <w:rFonts w:cs="Consolas"/>
          <w:sz w:val="24"/>
          <w:szCs w:val="24"/>
        </w:rPr>
        <w:t>)</w:t>
      </w:r>
      <w:r w:rsidRPr="00947234">
        <w:rPr>
          <w:rFonts w:cs="Consolas"/>
          <w:sz w:val="24"/>
          <w:szCs w:val="24"/>
        </w:rPr>
        <w:t>.</w:t>
      </w:r>
    </w:p>
    <w:p w14:paraId="1D6DDFD4" w14:textId="77777777" w:rsidR="00E35E81" w:rsidRPr="00947234" w:rsidRDefault="00E35E81" w:rsidP="001079BA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1B308011" w14:textId="3B2AD287" w:rsidR="00D17818" w:rsidRPr="00947234" w:rsidRDefault="005702D7" w:rsidP="001079BA">
      <w:pPr>
        <w:spacing w:after="0" w:line="240" w:lineRule="auto"/>
        <w:jc w:val="both"/>
        <w:rPr>
          <w:rFonts w:cs="Consolas"/>
          <w:sz w:val="24"/>
          <w:szCs w:val="24"/>
        </w:rPr>
      </w:pPr>
      <w:r w:rsidRPr="008F2138">
        <w:rPr>
          <w:rFonts w:cs="Consolas"/>
          <w:b/>
          <w:sz w:val="24"/>
          <w:szCs w:val="24"/>
        </w:rPr>
        <w:t xml:space="preserve">6. </w:t>
      </w:r>
      <w:r w:rsidR="00D17818" w:rsidRPr="008F2138">
        <w:rPr>
          <w:rFonts w:cs="Consolas"/>
          <w:b/>
          <w:sz w:val="24"/>
          <w:szCs w:val="24"/>
        </w:rPr>
        <w:t>DATA DA RATIFICAÇÃO</w:t>
      </w:r>
      <w:r w:rsidR="00D17818" w:rsidRPr="00947234">
        <w:rPr>
          <w:rFonts w:cs="Consolas"/>
          <w:sz w:val="24"/>
          <w:szCs w:val="24"/>
        </w:rPr>
        <w:t xml:space="preserve">: </w:t>
      </w:r>
      <w:r w:rsidR="00851221">
        <w:rPr>
          <w:rFonts w:cs="Consolas"/>
          <w:sz w:val="24"/>
          <w:szCs w:val="24"/>
        </w:rPr>
        <w:t>27</w:t>
      </w:r>
      <w:r w:rsidR="00D17818" w:rsidRPr="00947234">
        <w:rPr>
          <w:rFonts w:cs="Consolas"/>
          <w:sz w:val="24"/>
          <w:szCs w:val="24"/>
        </w:rPr>
        <w:t>/</w:t>
      </w:r>
      <w:r w:rsidR="00851221">
        <w:rPr>
          <w:rFonts w:cs="Consolas"/>
          <w:sz w:val="24"/>
          <w:szCs w:val="24"/>
        </w:rPr>
        <w:t>02</w:t>
      </w:r>
      <w:r w:rsidR="00D17818" w:rsidRPr="00947234">
        <w:rPr>
          <w:rFonts w:cs="Consolas"/>
          <w:sz w:val="24"/>
          <w:szCs w:val="24"/>
        </w:rPr>
        <w:t>/</w:t>
      </w:r>
      <w:r w:rsidR="003357BD">
        <w:rPr>
          <w:rFonts w:cs="Consolas"/>
          <w:sz w:val="24"/>
          <w:szCs w:val="24"/>
        </w:rPr>
        <w:t>20</w:t>
      </w:r>
      <w:r w:rsidR="0048546D">
        <w:rPr>
          <w:rFonts w:cs="Consolas"/>
          <w:sz w:val="24"/>
          <w:szCs w:val="24"/>
        </w:rPr>
        <w:t>23</w:t>
      </w:r>
      <w:r w:rsidR="00D17818" w:rsidRPr="00947234">
        <w:rPr>
          <w:rFonts w:cs="Consolas"/>
          <w:sz w:val="24"/>
          <w:szCs w:val="24"/>
        </w:rPr>
        <w:t>.</w:t>
      </w:r>
    </w:p>
    <w:p w14:paraId="2EADBA8F" w14:textId="77777777" w:rsidR="00E771B4" w:rsidRPr="00947234" w:rsidRDefault="00E771B4" w:rsidP="001079BA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59DAC422" w14:textId="7F085BDB" w:rsidR="00E771B4" w:rsidRPr="00947234" w:rsidRDefault="00E771B4" w:rsidP="001079BA">
      <w:pPr>
        <w:spacing w:after="0" w:line="240" w:lineRule="auto"/>
        <w:jc w:val="both"/>
        <w:rPr>
          <w:rFonts w:cs="Consolas"/>
          <w:sz w:val="24"/>
          <w:szCs w:val="24"/>
        </w:rPr>
      </w:pPr>
      <w:r w:rsidRPr="00947234">
        <w:rPr>
          <w:rFonts w:cs="Consolas"/>
          <w:sz w:val="24"/>
          <w:szCs w:val="24"/>
        </w:rPr>
        <w:t xml:space="preserve">Paço Municipal Prefeito Alberoni Bittencourt, </w:t>
      </w:r>
      <w:r w:rsidR="00851221">
        <w:rPr>
          <w:rFonts w:cs="Consolas"/>
          <w:sz w:val="24"/>
          <w:szCs w:val="24"/>
        </w:rPr>
        <w:t>27</w:t>
      </w:r>
      <w:r w:rsidR="0007024A">
        <w:rPr>
          <w:rFonts w:cs="Consolas"/>
          <w:sz w:val="24"/>
          <w:szCs w:val="24"/>
        </w:rPr>
        <w:t xml:space="preserve"> </w:t>
      </w:r>
      <w:r w:rsidRPr="00947234">
        <w:rPr>
          <w:rFonts w:cs="Consolas"/>
          <w:sz w:val="24"/>
          <w:szCs w:val="24"/>
        </w:rPr>
        <w:t xml:space="preserve">de </w:t>
      </w:r>
      <w:r w:rsidR="00851221">
        <w:rPr>
          <w:rFonts w:cs="Consolas"/>
          <w:sz w:val="24"/>
          <w:szCs w:val="24"/>
        </w:rPr>
        <w:t>fevereiro</w:t>
      </w:r>
      <w:r w:rsidR="00BC5F58">
        <w:rPr>
          <w:rFonts w:cs="Consolas"/>
          <w:sz w:val="24"/>
          <w:szCs w:val="24"/>
        </w:rPr>
        <w:t xml:space="preserve"> </w:t>
      </w:r>
      <w:r w:rsidRPr="00947234">
        <w:rPr>
          <w:rFonts w:cs="Consolas"/>
          <w:sz w:val="24"/>
          <w:szCs w:val="24"/>
        </w:rPr>
        <w:t xml:space="preserve">de </w:t>
      </w:r>
      <w:r w:rsidR="0048546D">
        <w:rPr>
          <w:rFonts w:cs="Consolas"/>
          <w:sz w:val="24"/>
          <w:szCs w:val="24"/>
        </w:rPr>
        <w:t>2023</w:t>
      </w:r>
      <w:r w:rsidRPr="00947234">
        <w:rPr>
          <w:rFonts w:cs="Consolas"/>
          <w:sz w:val="24"/>
          <w:szCs w:val="24"/>
        </w:rPr>
        <w:t>.</w:t>
      </w:r>
    </w:p>
    <w:p w14:paraId="38A3316E" w14:textId="77777777" w:rsidR="00E771B4" w:rsidRPr="00947234" w:rsidRDefault="00E771B4" w:rsidP="00D17818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67AC2412" w14:textId="77777777" w:rsidR="00D17818" w:rsidRPr="00947234" w:rsidRDefault="00D17818" w:rsidP="00D17818">
      <w:pPr>
        <w:spacing w:after="0" w:line="240" w:lineRule="auto"/>
        <w:jc w:val="both"/>
        <w:rPr>
          <w:rFonts w:cs="Consolas"/>
          <w:sz w:val="24"/>
          <w:szCs w:val="24"/>
        </w:rPr>
      </w:pPr>
    </w:p>
    <w:p w14:paraId="51F0C1F2" w14:textId="34A2F35E" w:rsidR="00D17818" w:rsidRDefault="00D17818" w:rsidP="00D17818">
      <w:pPr>
        <w:spacing w:after="0" w:line="240" w:lineRule="auto"/>
        <w:jc w:val="center"/>
        <w:rPr>
          <w:rFonts w:cs="Consolas"/>
          <w:sz w:val="24"/>
          <w:szCs w:val="24"/>
        </w:rPr>
      </w:pPr>
    </w:p>
    <w:p w14:paraId="6A5F3CFB" w14:textId="77777777" w:rsidR="003357BD" w:rsidRDefault="003357BD" w:rsidP="00D17818">
      <w:pPr>
        <w:spacing w:after="0" w:line="240" w:lineRule="auto"/>
        <w:jc w:val="center"/>
        <w:rPr>
          <w:rFonts w:cs="Consolas"/>
          <w:sz w:val="24"/>
          <w:szCs w:val="24"/>
        </w:rPr>
      </w:pPr>
    </w:p>
    <w:p w14:paraId="173A23C8" w14:textId="3CE181A9" w:rsidR="0016628F" w:rsidRDefault="0016628F" w:rsidP="00D17818">
      <w:pPr>
        <w:spacing w:after="0" w:line="240" w:lineRule="auto"/>
        <w:jc w:val="center"/>
        <w:rPr>
          <w:rFonts w:cs="Consolas"/>
          <w:sz w:val="24"/>
          <w:szCs w:val="24"/>
        </w:rPr>
      </w:pPr>
    </w:p>
    <w:p w14:paraId="32380D15" w14:textId="77777777" w:rsidR="00BC5F58" w:rsidRDefault="00BC5F58" w:rsidP="00D17818">
      <w:pPr>
        <w:spacing w:after="0" w:line="240" w:lineRule="auto"/>
        <w:jc w:val="center"/>
        <w:rPr>
          <w:rFonts w:cs="Consolas"/>
          <w:sz w:val="24"/>
          <w:szCs w:val="24"/>
        </w:rPr>
      </w:pPr>
    </w:p>
    <w:p w14:paraId="1C4D40FA" w14:textId="77777777" w:rsidR="00E35E81" w:rsidRPr="00947234" w:rsidRDefault="00E35E81" w:rsidP="00D17818">
      <w:pPr>
        <w:spacing w:after="0" w:line="240" w:lineRule="auto"/>
        <w:jc w:val="center"/>
        <w:rPr>
          <w:rFonts w:cs="Consolas"/>
          <w:sz w:val="24"/>
          <w:szCs w:val="24"/>
        </w:rPr>
      </w:pPr>
    </w:p>
    <w:p w14:paraId="5AC2650D" w14:textId="77777777" w:rsidR="00D17818" w:rsidRPr="00E35E81" w:rsidRDefault="00B06FDF" w:rsidP="00D17818">
      <w:pPr>
        <w:spacing w:after="0" w:line="240" w:lineRule="auto"/>
        <w:jc w:val="center"/>
        <w:rPr>
          <w:rFonts w:cs="Consolas"/>
          <w:b/>
          <w:sz w:val="24"/>
          <w:szCs w:val="24"/>
        </w:rPr>
      </w:pPr>
      <w:r w:rsidRPr="00E35E81">
        <w:rPr>
          <w:rFonts w:cs="Consolas"/>
          <w:b/>
          <w:sz w:val="24"/>
          <w:szCs w:val="24"/>
        </w:rPr>
        <w:t>FÁBIO DE OLIVEIRA DALÉCIO</w:t>
      </w:r>
    </w:p>
    <w:p w14:paraId="6EAB8055" w14:textId="77777777" w:rsidR="00D17818" w:rsidRPr="00947234" w:rsidRDefault="00D17818" w:rsidP="00D17818">
      <w:pPr>
        <w:spacing w:after="0" w:line="240" w:lineRule="auto"/>
        <w:jc w:val="center"/>
        <w:rPr>
          <w:rFonts w:cs="Consolas"/>
          <w:sz w:val="24"/>
          <w:szCs w:val="24"/>
        </w:rPr>
      </w:pPr>
      <w:r w:rsidRPr="00947234">
        <w:rPr>
          <w:rFonts w:cs="Consolas"/>
          <w:sz w:val="24"/>
          <w:szCs w:val="24"/>
        </w:rPr>
        <w:t>Prefeito de Ubiratã</w:t>
      </w:r>
    </w:p>
    <w:sectPr w:rsidR="00D17818" w:rsidRPr="00947234" w:rsidSect="009472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567" w:bottom="1134" w:left="1134" w:header="170" w:footer="1554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74369" w14:textId="77777777" w:rsidR="008400F0" w:rsidRDefault="008400F0" w:rsidP="00947234">
      <w:pPr>
        <w:spacing w:after="0" w:line="240" w:lineRule="auto"/>
      </w:pPr>
      <w:r>
        <w:separator/>
      </w:r>
    </w:p>
  </w:endnote>
  <w:endnote w:type="continuationSeparator" w:id="0">
    <w:p w14:paraId="69B59FF6" w14:textId="77777777" w:rsidR="008400F0" w:rsidRDefault="008400F0" w:rsidP="00947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EABC5" w14:textId="77777777" w:rsidR="00A56CFB" w:rsidRDefault="00A56CFB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A1AA9" w14:textId="77777777" w:rsidR="00A56CFB" w:rsidRDefault="00A56CFB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B5424" w14:textId="77777777" w:rsidR="00A56CFB" w:rsidRDefault="00A56CF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C22EA" w14:textId="77777777" w:rsidR="008400F0" w:rsidRDefault="008400F0" w:rsidP="00947234">
      <w:pPr>
        <w:spacing w:after="0" w:line="240" w:lineRule="auto"/>
      </w:pPr>
      <w:r>
        <w:separator/>
      </w:r>
    </w:p>
  </w:footnote>
  <w:footnote w:type="continuationSeparator" w:id="0">
    <w:p w14:paraId="39D6AD3A" w14:textId="77777777" w:rsidR="008400F0" w:rsidRDefault="008400F0" w:rsidP="00947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37817" w14:textId="041F45CF" w:rsidR="00A56CFB" w:rsidRDefault="00A56CFB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C5E81" w14:textId="3EC5CF38" w:rsidR="008F2138" w:rsidRDefault="008F2138" w:rsidP="008F2138">
    <w:pPr>
      <w:pStyle w:val="Cabealho"/>
      <w:jc w:val="right"/>
    </w:pPr>
    <w:r>
      <w:rPr>
        <w:rFonts w:ascii="Calibri Light" w:hAnsi="Calibri Light"/>
        <w:noProof/>
        <w:sz w:val="24"/>
        <w:szCs w:val="24"/>
        <w:lang w:eastAsia="pt-BR"/>
      </w:rPr>
      <w:drawing>
        <wp:inline distT="0" distB="0" distL="0" distR="0" wp14:anchorId="2BD03371" wp14:editId="6D524579">
          <wp:extent cx="791448" cy="683812"/>
          <wp:effectExtent l="0" t="0" r="8890" b="254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b_240321094652_brasao_jp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4844" cy="6867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1EA95" w14:textId="11E7C939" w:rsidR="00A56CFB" w:rsidRDefault="00A56CF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3E61"/>
    <w:rsid w:val="000037CA"/>
    <w:rsid w:val="000243FA"/>
    <w:rsid w:val="00052F0D"/>
    <w:rsid w:val="0007024A"/>
    <w:rsid w:val="000F63EB"/>
    <w:rsid w:val="001079BA"/>
    <w:rsid w:val="00110BB3"/>
    <w:rsid w:val="00155F5C"/>
    <w:rsid w:val="0016628F"/>
    <w:rsid w:val="001B6B76"/>
    <w:rsid w:val="00204805"/>
    <w:rsid w:val="00205C60"/>
    <w:rsid w:val="00222986"/>
    <w:rsid w:val="00240470"/>
    <w:rsid w:val="00287477"/>
    <w:rsid w:val="0029641F"/>
    <w:rsid w:val="002B1613"/>
    <w:rsid w:val="003006ED"/>
    <w:rsid w:val="0031232B"/>
    <w:rsid w:val="00321475"/>
    <w:rsid w:val="003357BD"/>
    <w:rsid w:val="00375E25"/>
    <w:rsid w:val="00413036"/>
    <w:rsid w:val="00435034"/>
    <w:rsid w:val="004448F2"/>
    <w:rsid w:val="0048546D"/>
    <w:rsid w:val="005054A7"/>
    <w:rsid w:val="00515EC7"/>
    <w:rsid w:val="00527640"/>
    <w:rsid w:val="00543281"/>
    <w:rsid w:val="005702D7"/>
    <w:rsid w:val="005A153E"/>
    <w:rsid w:val="00632828"/>
    <w:rsid w:val="006564CE"/>
    <w:rsid w:val="006C5B5A"/>
    <w:rsid w:val="006E5968"/>
    <w:rsid w:val="00723907"/>
    <w:rsid w:val="007805A5"/>
    <w:rsid w:val="008400F0"/>
    <w:rsid w:val="00851221"/>
    <w:rsid w:val="008E3EF4"/>
    <w:rsid w:val="008E6F06"/>
    <w:rsid w:val="008E7F52"/>
    <w:rsid w:val="008F2138"/>
    <w:rsid w:val="00936745"/>
    <w:rsid w:val="00947234"/>
    <w:rsid w:val="00951314"/>
    <w:rsid w:val="009D11BA"/>
    <w:rsid w:val="009E7715"/>
    <w:rsid w:val="009F74E1"/>
    <w:rsid w:val="00A03F39"/>
    <w:rsid w:val="00A27D0B"/>
    <w:rsid w:val="00A41DA0"/>
    <w:rsid w:val="00A56CFB"/>
    <w:rsid w:val="00AB755F"/>
    <w:rsid w:val="00B06FDF"/>
    <w:rsid w:val="00B11771"/>
    <w:rsid w:val="00B601DD"/>
    <w:rsid w:val="00B737E0"/>
    <w:rsid w:val="00BC5F58"/>
    <w:rsid w:val="00BE0BBC"/>
    <w:rsid w:val="00BE175F"/>
    <w:rsid w:val="00BE3EB6"/>
    <w:rsid w:val="00C17D58"/>
    <w:rsid w:val="00C70BC6"/>
    <w:rsid w:val="00CD276B"/>
    <w:rsid w:val="00D17818"/>
    <w:rsid w:val="00D519D5"/>
    <w:rsid w:val="00D97460"/>
    <w:rsid w:val="00DB77D6"/>
    <w:rsid w:val="00DD2B88"/>
    <w:rsid w:val="00DF3A9F"/>
    <w:rsid w:val="00DF52BC"/>
    <w:rsid w:val="00E35E81"/>
    <w:rsid w:val="00E43E61"/>
    <w:rsid w:val="00E771B4"/>
    <w:rsid w:val="00F03D88"/>
    <w:rsid w:val="00F07119"/>
    <w:rsid w:val="00F22E5D"/>
    <w:rsid w:val="00F26A46"/>
    <w:rsid w:val="00F413F8"/>
    <w:rsid w:val="00F45436"/>
    <w:rsid w:val="00F57573"/>
    <w:rsid w:val="00F62E35"/>
    <w:rsid w:val="00F91F9B"/>
    <w:rsid w:val="00FC50BA"/>
    <w:rsid w:val="00FD00EE"/>
    <w:rsid w:val="00FE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511C2A"/>
  <w15:docId w15:val="{688D2BF8-283A-4CD4-A7EF-81908C288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048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9472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47234"/>
  </w:style>
  <w:style w:type="paragraph" w:styleId="Rodap">
    <w:name w:val="footer"/>
    <w:basedOn w:val="Normal"/>
    <w:link w:val="RodapChar"/>
    <w:uiPriority w:val="99"/>
    <w:unhideWhenUsed/>
    <w:rsid w:val="009472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47234"/>
  </w:style>
  <w:style w:type="paragraph" w:styleId="Textodebalo">
    <w:name w:val="Balloon Text"/>
    <w:basedOn w:val="Normal"/>
    <w:link w:val="TextodebaloChar"/>
    <w:uiPriority w:val="99"/>
    <w:semiHidden/>
    <w:unhideWhenUsed/>
    <w:rsid w:val="008F21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F21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6761A-76B7-4044-9D51-DFBBB5AB8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122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Renan</dc:creator>
  <cp:lastModifiedBy>Usuario</cp:lastModifiedBy>
  <cp:revision>30</cp:revision>
  <cp:lastPrinted>2021-07-02T11:38:00Z</cp:lastPrinted>
  <dcterms:created xsi:type="dcterms:W3CDTF">2021-02-01T13:01:00Z</dcterms:created>
  <dcterms:modified xsi:type="dcterms:W3CDTF">2023-02-27T18:30:00Z</dcterms:modified>
</cp:coreProperties>
</file>