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14B2" w:rsidRDefault="000714B2" w:rsidP="00B60C8F">
      <w:pPr>
        <w:pStyle w:val="Ttulo2"/>
        <w:tabs>
          <w:tab w:val="left" w:pos="0"/>
        </w:tabs>
        <w:overflowPunct/>
        <w:autoSpaceDE/>
        <w:textAlignment w:val="auto"/>
        <w:rPr>
          <w:color w:val="000000"/>
          <w:sz w:val="24"/>
        </w:rPr>
      </w:pPr>
      <w:r w:rsidRPr="000911BA">
        <w:rPr>
          <w:sz w:val="24"/>
          <w:szCs w:val="24"/>
        </w:rPr>
        <w:t>ATA DA REUNIÃO DE RECEBIMENTO</w:t>
      </w:r>
      <w:r>
        <w:rPr>
          <w:sz w:val="24"/>
          <w:szCs w:val="24"/>
        </w:rPr>
        <w:t xml:space="preserve"> </w:t>
      </w:r>
      <w:r w:rsidRPr="000911BA">
        <w:rPr>
          <w:sz w:val="24"/>
          <w:szCs w:val="24"/>
        </w:rPr>
        <w:t>E JULGAMENTO</w:t>
      </w:r>
      <w:r>
        <w:rPr>
          <w:sz w:val="24"/>
          <w:szCs w:val="24"/>
        </w:rPr>
        <w:t xml:space="preserve"> DOS DOCUMENTOS HABILITATÓRIOS.</w:t>
      </w:r>
    </w:p>
    <w:p w:rsidR="002F5015" w:rsidRDefault="00E47770" w:rsidP="002F5015">
      <w:pPr>
        <w:jc w:val="both"/>
        <w:rPr>
          <w:b/>
          <w:color w:val="000000"/>
          <w:sz w:val="24"/>
        </w:rPr>
      </w:pPr>
      <w:r w:rsidRPr="00E47770">
        <w:rPr>
          <w:color w:val="000000"/>
          <w:sz w:val="24"/>
        </w:rPr>
        <w:t xml:space="preserve">Ata da sessão de recebimento e julgamento da Documentação de Habilitação em atendimento ao </w:t>
      </w:r>
      <w:r w:rsidRPr="00E47770">
        <w:rPr>
          <w:b/>
          <w:color w:val="000000"/>
          <w:sz w:val="24"/>
        </w:rPr>
        <w:t>CHAMAMENTO PÚBLICO nº</w:t>
      </w:r>
      <w:r w:rsidR="004E0A51">
        <w:rPr>
          <w:b/>
          <w:color w:val="000000"/>
          <w:sz w:val="24"/>
        </w:rPr>
        <w:t xml:space="preserve"> </w:t>
      </w:r>
      <w:r w:rsidR="00B7114E">
        <w:rPr>
          <w:b/>
          <w:color w:val="000000"/>
          <w:sz w:val="24"/>
        </w:rPr>
        <w:t>0</w:t>
      </w:r>
      <w:r w:rsidRPr="00E47770">
        <w:rPr>
          <w:b/>
          <w:color w:val="000000"/>
          <w:sz w:val="24"/>
        </w:rPr>
        <w:t>02/2017.</w:t>
      </w:r>
    </w:p>
    <w:p w:rsidR="005578CE" w:rsidRPr="00E47770" w:rsidRDefault="005578CE" w:rsidP="002F5015">
      <w:pPr>
        <w:jc w:val="both"/>
        <w:rPr>
          <w:b/>
          <w:color w:val="000000"/>
          <w:sz w:val="24"/>
        </w:rPr>
      </w:pPr>
    </w:p>
    <w:p w:rsidR="000714B2" w:rsidRPr="004E3BD7" w:rsidRDefault="000714B2" w:rsidP="002F5015">
      <w:pPr>
        <w:ind w:firstLine="708"/>
        <w:jc w:val="both"/>
        <w:rPr>
          <w:b/>
        </w:rPr>
      </w:pPr>
      <w:r w:rsidRPr="00E47770">
        <w:rPr>
          <w:color w:val="000000" w:themeColor="text1"/>
          <w:sz w:val="24"/>
          <w:szCs w:val="24"/>
        </w:rPr>
        <w:t>Ao</w:t>
      </w:r>
      <w:r w:rsidR="00E47770" w:rsidRPr="00E47770">
        <w:rPr>
          <w:color w:val="000000" w:themeColor="text1"/>
          <w:sz w:val="24"/>
          <w:szCs w:val="24"/>
        </w:rPr>
        <w:t>s</w:t>
      </w:r>
      <w:r w:rsidRPr="00E47770">
        <w:rPr>
          <w:color w:val="000000" w:themeColor="text1"/>
          <w:sz w:val="24"/>
          <w:szCs w:val="24"/>
        </w:rPr>
        <w:t xml:space="preserve"> </w:t>
      </w:r>
      <w:r w:rsidR="006F20C1">
        <w:rPr>
          <w:b/>
          <w:color w:val="000000" w:themeColor="text1"/>
          <w:sz w:val="24"/>
          <w:szCs w:val="24"/>
        </w:rPr>
        <w:t>22</w:t>
      </w:r>
      <w:r w:rsidR="00E47770" w:rsidRPr="00E47770">
        <w:rPr>
          <w:b/>
          <w:color w:val="000000" w:themeColor="text1"/>
          <w:sz w:val="24"/>
          <w:szCs w:val="24"/>
        </w:rPr>
        <w:t xml:space="preserve"> </w:t>
      </w:r>
      <w:r w:rsidRPr="00E47770">
        <w:rPr>
          <w:b/>
          <w:color w:val="000000" w:themeColor="text1"/>
          <w:sz w:val="24"/>
          <w:szCs w:val="24"/>
        </w:rPr>
        <w:t>(</w:t>
      </w:r>
      <w:r w:rsidR="006F20C1">
        <w:rPr>
          <w:b/>
          <w:color w:val="000000" w:themeColor="text1"/>
          <w:sz w:val="24"/>
          <w:szCs w:val="24"/>
        </w:rPr>
        <w:t>vinte e dois)</w:t>
      </w:r>
      <w:r w:rsidRPr="00E47770">
        <w:rPr>
          <w:b/>
          <w:color w:val="000000" w:themeColor="text1"/>
          <w:sz w:val="24"/>
          <w:szCs w:val="24"/>
        </w:rPr>
        <w:t xml:space="preserve"> dia</w:t>
      </w:r>
      <w:r w:rsidR="00E47770" w:rsidRPr="00E47770">
        <w:rPr>
          <w:b/>
          <w:color w:val="000000" w:themeColor="text1"/>
          <w:sz w:val="24"/>
          <w:szCs w:val="24"/>
        </w:rPr>
        <w:t>s</w:t>
      </w:r>
      <w:r w:rsidRPr="00E47770">
        <w:rPr>
          <w:b/>
          <w:color w:val="000000" w:themeColor="text1"/>
          <w:sz w:val="24"/>
          <w:szCs w:val="24"/>
        </w:rPr>
        <w:t xml:space="preserve"> do mês de </w:t>
      </w:r>
      <w:r w:rsidR="006F20C1">
        <w:rPr>
          <w:b/>
          <w:color w:val="000000" w:themeColor="text1"/>
          <w:sz w:val="24"/>
          <w:szCs w:val="24"/>
        </w:rPr>
        <w:t>dezembro</w:t>
      </w:r>
      <w:r w:rsidRPr="00E47770">
        <w:rPr>
          <w:b/>
          <w:color w:val="000000" w:themeColor="text1"/>
          <w:sz w:val="24"/>
          <w:szCs w:val="24"/>
        </w:rPr>
        <w:t xml:space="preserve"> do ano de dois mil e </w:t>
      </w:r>
      <w:r w:rsidR="00E47770" w:rsidRPr="00E47770">
        <w:rPr>
          <w:b/>
          <w:color w:val="000000" w:themeColor="text1"/>
          <w:sz w:val="24"/>
          <w:szCs w:val="24"/>
        </w:rPr>
        <w:t>dezessete</w:t>
      </w:r>
      <w:r w:rsidRPr="00E47770">
        <w:rPr>
          <w:b/>
          <w:color w:val="000000" w:themeColor="text1"/>
          <w:sz w:val="24"/>
          <w:szCs w:val="24"/>
        </w:rPr>
        <w:t xml:space="preserve"> (201</w:t>
      </w:r>
      <w:r w:rsidR="00E47770" w:rsidRPr="00E47770">
        <w:rPr>
          <w:b/>
          <w:color w:val="000000" w:themeColor="text1"/>
          <w:sz w:val="24"/>
          <w:szCs w:val="24"/>
        </w:rPr>
        <w:t>7</w:t>
      </w:r>
      <w:r w:rsidRPr="00E47770">
        <w:rPr>
          <w:b/>
          <w:color w:val="000000" w:themeColor="text1"/>
          <w:sz w:val="24"/>
          <w:szCs w:val="24"/>
        </w:rPr>
        <w:t>)</w:t>
      </w:r>
      <w:r w:rsidRPr="00E47770">
        <w:rPr>
          <w:color w:val="000000" w:themeColor="text1"/>
          <w:sz w:val="24"/>
          <w:szCs w:val="24"/>
        </w:rPr>
        <w:t>,</w:t>
      </w:r>
      <w:r w:rsidRPr="0072355C">
        <w:rPr>
          <w:color w:val="FF0000"/>
          <w:sz w:val="24"/>
          <w:szCs w:val="24"/>
        </w:rPr>
        <w:t xml:space="preserve"> </w:t>
      </w:r>
      <w:r w:rsidRPr="00E47770">
        <w:rPr>
          <w:color w:val="000000" w:themeColor="text1"/>
          <w:sz w:val="24"/>
          <w:szCs w:val="24"/>
        </w:rPr>
        <w:t xml:space="preserve">às </w:t>
      </w:r>
      <w:r w:rsidR="00BA4006">
        <w:rPr>
          <w:color w:val="000000" w:themeColor="text1"/>
          <w:sz w:val="24"/>
          <w:szCs w:val="24"/>
        </w:rPr>
        <w:t>15</w:t>
      </w:r>
      <w:r w:rsidR="00AC75E8">
        <w:rPr>
          <w:color w:val="000000" w:themeColor="text1"/>
          <w:sz w:val="24"/>
          <w:szCs w:val="24"/>
        </w:rPr>
        <w:t>h00mim</w:t>
      </w:r>
      <w:r w:rsidRPr="00E47770">
        <w:rPr>
          <w:color w:val="000000" w:themeColor="text1"/>
          <w:sz w:val="24"/>
          <w:szCs w:val="24"/>
        </w:rPr>
        <w:t xml:space="preserve">, na Sala da Divisão de Compras e Licitação, na Prefeitura Municipal de </w:t>
      </w:r>
      <w:r w:rsidR="00AC75E8" w:rsidRPr="007C5CF3">
        <w:rPr>
          <w:color w:val="000000"/>
          <w:sz w:val="24"/>
          <w:szCs w:val="24"/>
        </w:rPr>
        <w:t>Planaltina do Paraná</w:t>
      </w:r>
      <w:r w:rsidRPr="007C5CF3">
        <w:rPr>
          <w:color w:val="000000"/>
          <w:sz w:val="24"/>
          <w:szCs w:val="24"/>
        </w:rPr>
        <w:t xml:space="preserve">, em sessão pública, sob Presidência </w:t>
      </w:r>
      <w:r w:rsidR="00D367DC" w:rsidRPr="007C5CF3">
        <w:rPr>
          <w:color w:val="000000"/>
          <w:sz w:val="24"/>
          <w:szCs w:val="24"/>
        </w:rPr>
        <w:t>do Senhor</w:t>
      </w:r>
      <w:r w:rsidR="007C5CF3" w:rsidRPr="007C5CF3">
        <w:rPr>
          <w:color w:val="000000"/>
          <w:sz w:val="24"/>
          <w:szCs w:val="24"/>
        </w:rPr>
        <w:t xml:space="preserve"> Anderson Ap. Rodrigues do Nascimento, Membros Diogo Luiz Maleski, Erica Oliveira da Silva, Eliana Cristina Lourenço da Cruz, Aline Romagna Tomiello da Silva,</w:t>
      </w:r>
      <w:r w:rsidRPr="004979E1">
        <w:rPr>
          <w:color w:val="000000"/>
          <w:sz w:val="24"/>
          <w:szCs w:val="24"/>
        </w:rPr>
        <w:t xml:space="preserve">reuniram-se a Comissão Permanente de Licitação designada pela </w:t>
      </w:r>
      <w:r w:rsidRPr="007C5CF3">
        <w:rPr>
          <w:color w:val="000000"/>
          <w:sz w:val="24"/>
          <w:szCs w:val="24"/>
        </w:rPr>
        <w:t xml:space="preserve">portaria </w:t>
      </w:r>
      <w:r w:rsidR="00E47770" w:rsidRPr="007C5CF3">
        <w:rPr>
          <w:b/>
          <w:color w:val="000000"/>
          <w:sz w:val="24"/>
          <w:szCs w:val="24"/>
        </w:rPr>
        <w:t>1</w:t>
      </w:r>
      <w:r w:rsidR="00AF6B78">
        <w:rPr>
          <w:b/>
          <w:color w:val="000000"/>
          <w:sz w:val="24"/>
          <w:szCs w:val="24"/>
        </w:rPr>
        <w:t>92</w:t>
      </w:r>
      <w:r w:rsidRPr="007C5CF3">
        <w:rPr>
          <w:b/>
          <w:color w:val="000000"/>
          <w:sz w:val="24"/>
          <w:szCs w:val="24"/>
        </w:rPr>
        <w:t>/201</w:t>
      </w:r>
      <w:r w:rsidR="00E47770" w:rsidRPr="007C5CF3">
        <w:rPr>
          <w:b/>
          <w:color w:val="000000"/>
          <w:sz w:val="24"/>
          <w:szCs w:val="24"/>
        </w:rPr>
        <w:t>7</w:t>
      </w:r>
      <w:r w:rsidRPr="004979E1">
        <w:rPr>
          <w:color w:val="000000"/>
          <w:sz w:val="24"/>
          <w:szCs w:val="24"/>
        </w:rPr>
        <w:t xml:space="preserve"> para proceder ao recebimento, </w:t>
      </w:r>
      <w:r w:rsidRPr="00AF6B78">
        <w:rPr>
          <w:sz w:val="24"/>
          <w:szCs w:val="24"/>
        </w:rPr>
        <w:t xml:space="preserve">julgamento </w:t>
      </w:r>
      <w:r w:rsidR="00AF6B78" w:rsidRPr="00AF6B78">
        <w:rPr>
          <w:b/>
          <w:sz w:val="24"/>
          <w:szCs w:val="24"/>
        </w:rPr>
        <w:t>credenciamento de pessoa jurídica da área da saúde para prestação de serviços de médicos para atendimento na forma de plantões</w:t>
      </w:r>
      <w:r w:rsidR="00B7114E" w:rsidRPr="00B7114E">
        <w:rPr>
          <w:sz w:val="24"/>
          <w:szCs w:val="24"/>
        </w:rPr>
        <w:t>, através da Secretaria Municipal de Saúde</w:t>
      </w:r>
      <w:r w:rsidR="00B7114E">
        <w:rPr>
          <w:sz w:val="24"/>
          <w:szCs w:val="24"/>
        </w:rPr>
        <w:t>, o</w:t>
      </w:r>
      <w:r w:rsidRPr="004979E1">
        <w:rPr>
          <w:color w:val="000000"/>
          <w:sz w:val="24"/>
          <w:szCs w:val="24"/>
        </w:rPr>
        <w:t>bjeto d</w:t>
      </w:r>
      <w:r>
        <w:rPr>
          <w:color w:val="000000"/>
          <w:sz w:val="24"/>
          <w:szCs w:val="24"/>
        </w:rPr>
        <w:t>o</w:t>
      </w:r>
      <w:r w:rsidRPr="004979E1">
        <w:rPr>
          <w:color w:val="000000"/>
          <w:sz w:val="24"/>
          <w:szCs w:val="24"/>
        </w:rPr>
        <w:t xml:space="preserve"> </w:t>
      </w:r>
      <w:r>
        <w:rPr>
          <w:b/>
          <w:color w:val="000000"/>
          <w:sz w:val="24"/>
          <w:szCs w:val="24"/>
        </w:rPr>
        <w:t xml:space="preserve">CHAMAMENTO PÚBLICO </w:t>
      </w:r>
      <w:r w:rsidRPr="004979E1">
        <w:rPr>
          <w:b/>
          <w:color w:val="000000"/>
          <w:sz w:val="24"/>
          <w:szCs w:val="24"/>
        </w:rPr>
        <w:t xml:space="preserve">Nº </w:t>
      </w:r>
      <w:r w:rsidR="00B7114E">
        <w:rPr>
          <w:b/>
          <w:color w:val="000000"/>
          <w:sz w:val="24"/>
          <w:szCs w:val="24"/>
        </w:rPr>
        <w:t>002</w:t>
      </w:r>
      <w:r w:rsidRPr="004979E1">
        <w:rPr>
          <w:b/>
          <w:color w:val="000000"/>
          <w:sz w:val="24"/>
          <w:szCs w:val="24"/>
        </w:rPr>
        <w:t>/20</w:t>
      </w:r>
      <w:r w:rsidR="00B7114E">
        <w:rPr>
          <w:b/>
          <w:color w:val="000000"/>
          <w:sz w:val="24"/>
          <w:szCs w:val="24"/>
        </w:rPr>
        <w:t>17</w:t>
      </w:r>
      <w:r w:rsidRPr="004979E1">
        <w:rPr>
          <w:color w:val="000000"/>
          <w:sz w:val="24"/>
          <w:szCs w:val="24"/>
        </w:rPr>
        <w:t>. A</w:t>
      </w:r>
      <w:r>
        <w:rPr>
          <w:color w:val="000000"/>
          <w:sz w:val="24"/>
          <w:szCs w:val="24"/>
        </w:rPr>
        <w:t>s</w:t>
      </w:r>
      <w:r w:rsidRPr="004979E1">
        <w:rPr>
          <w:color w:val="000000"/>
          <w:sz w:val="24"/>
          <w:szCs w:val="24"/>
        </w:rPr>
        <w:t xml:space="preserve"> empresa</w:t>
      </w:r>
      <w:r>
        <w:rPr>
          <w:color w:val="000000"/>
          <w:sz w:val="24"/>
          <w:szCs w:val="24"/>
        </w:rPr>
        <w:t>s</w:t>
      </w:r>
      <w:r w:rsidRPr="004979E1">
        <w:rPr>
          <w:color w:val="000000"/>
          <w:sz w:val="24"/>
          <w:szCs w:val="24"/>
        </w:rPr>
        <w:t xml:space="preserve"> </w:t>
      </w:r>
      <w:r w:rsidR="00BC3DE0" w:rsidRPr="00307B6E">
        <w:rPr>
          <w:sz w:val="24"/>
          <w:szCs w:val="24"/>
        </w:rPr>
        <w:t>f</w:t>
      </w:r>
      <w:r w:rsidR="00BC3DE0">
        <w:rPr>
          <w:sz w:val="24"/>
          <w:szCs w:val="24"/>
        </w:rPr>
        <w:t>i</w:t>
      </w:r>
      <w:r w:rsidR="00BC3DE0" w:rsidRPr="00307B6E">
        <w:rPr>
          <w:sz w:val="24"/>
          <w:szCs w:val="24"/>
        </w:rPr>
        <w:t>z</w:t>
      </w:r>
      <w:r w:rsidR="00BC3DE0">
        <w:rPr>
          <w:sz w:val="24"/>
          <w:szCs w:val="24"/>
        </w:rPr>
        <w:t>eram a retirada</w:t>
      </w:r>
      <w:r w:rsidR="00AF6B78">
        <w:rPr>
          <w:sz w:val="24"/>
          <w:szCs w:val="24"/>
        </w:rPr>
        <w:t xml:space="preserve"> do edital no site do Município</w:t>
      </w:r>
      <w:r w:rsidR="00201B0F">
        <w:rPr>
          <w:sz w:val="24"/>
          <w:szCs w:val="24"/>
        </w:rPr>
        <w:t>.</w:t>
      </w:r>
      <w:r w:rsidR="00201B0F">
        <w:rPr>
          <w:color w:val="000000"/>
          <w:sz w:val="24"/>
        </w:rPr>
        <w:t xml:space="preserve"> </w:t>
      </w:r>
      <w:r>
        <w:rPr>
          <w:color w:val="000000"/>
          <w:sz w:val="24"/>
        </w:rPr>
        <w:t>Aberta a sessão pel</w:t>
      </w:r>
      <w:r w:rsidR="00751D64">
        <w:rPr>
          <w:color w:val="000000"/>
          <w:sz w:val="24"/>
        </w:rPr>
        <w:t>o Senhor</w:t>
      </w:r>
      <w:r>
        <w:rPr>
          <w:color w:val="000000"/>
          <w:sz w:val="24"/>
        </w:rPr>
        <w:t xml:space="preserve"> presidente, a </w:t>
      </w:r>
      <w:r w:rsidRPr="004B3241">
        <w:rPr>
          <w:sz w:val="24"/>
        </w:rPr>
        <w:t xml:space="preserve">empresa </w:t>
      </w:r>
      <w:r w:rsidR="00281A3B">
        <w:rPr>
          <w:sz w:val="24"/>
          <w:szCs w:val="24"/>
        </w:rPr>
        <w:t>protocol</w:t>
      </w:r>
      <w:r w:rsidR="00751D64">
        <w:rPr>
          <w:sz w:val="24"/>
          <w:szCs w:val="24"/>
        </w:rPr>
        <w:t xml:space="preserve">ou </w:t>
      </w:r>
      <w:r>
        <w:rPr>
          <w:sz w:val="24"/>
          <w:szCs w:val="24"/>
        </w:rPr>
        <w:t>os documentos para o credenciamento na sala da Divisão de Compras e Licitação fo</w:t>
      </w:r>
      <w:r w:rsidR="00751D64">
        <w:rPr>
          <w:sz w:val="24"/>
          <w:szCs w:val="24"/>
        </w:rPr>
        <w:t>i</w:t>
      </w:r>
      <w:r>
        <w:rPr>
          <w:sz w:val="24"/>
          <w:szCs w:val="24"/>
        </w:rPr>
        <w:t xml:space="preserve">: </w:t>
      </w:r>
      <w:r w:rsidR="00775EDA" w:rsidRPr="00775EDA">
        <w:rPr>
          <w:b/>
          <w:sz w:val="24"/>
          <w:szCs w:val="24"/>
        </w:rPr>
        <w:t>W A SERVIÇOS MEDICOS LTDA - ME</w:t>
      </w:r>
      <w:r w:rsidR="00201B0F">
        <w:rPr>
          <w:sz w:val="24"/>
          <w:szCs w:val="24"/>
        </w:rPr>
        <w:t xml:space="preserve">, inscrita no </w:t>
      </w:r>
      <w:r w:rsidR="00201B0F" w:rsidRPr="004979E1">
        <w:rPr>
          <w:sz w:val="24"/>
          <w:szCs w:val="24"/>
        </w:rPr>
        <w:t>CNPJ sob nº</w:t>
      </w:r>
      <w:r w:rsidR="00D44528">
        <w:rPr>
          <w:sz w:val="24"/>
          <w:szCs w:val="24"/>
        </w:rPr>
        <w:t xml:space="preserve"> </w:t>
      </w:r>
      <w:r w:rsidR="00775EDA" w:rsidRPr="00775EDA">
        <w:rPr>
          <w:sz w:val="24"/>
          <w:szCs w:val="24"/>
        </w:rPr>
        <w:t>12.596.377/0001-34</w:t>
      </w:r>
      <w:r w:rsidR="00201B0F">
        <w:rPr>
          <w:sz w:val="24"/>
          <w:szCs w:val="24"/>
        </w:rPr>
        <w:t>,</w:t>
      </w:r>
      <w:r w:rsidR="00201B0F" w:rsidRPr="00201B0F">
        <w:rPr>
          <w:sz w:val="24"/>
          <w:szCs w:val="24"/>
        </w:rPr>
        <w:t xml:space="preserve"> </w:t>
      </w:r>
      <w:r w:rsidR="00201B0F" w:rsidRPr="004979E1">
        <w:rPr>
          <w:sz w:val="24"/>
          <w:szCs w:val="24"/>
        </w:rPr>
        <w:t xml:space="preserve">estabelecida </w:t>
      </w:r>
      <w:r w:rsidR="00D44528">
        <w:rPr>
          <w:sz w:val="24"/>
          <w:szCs w:val="24"/>
        </w:rPr>
        <w:t xml:space="preserve">na </w:t>
      </w:r>
      <w:r w:rsidR="0063217B">
        <w:rPr>
          <w:sz w:val="24"/>
          <w:szCs w:val="24"/>
        </w:rPr>
        <w:t>Rua Marechal Candido Rondon, 545</w:t>
      </w:r>
      <w:r w:rsidR="0018421E">
        <w:rPr>
          <w:sz w:val="24"/>
          <w:szCs w:val="24"/>
        </w:rPr>
        <w:t xml:space="preserve"> </w:t>
      </w:r>
      <w:r w:rsidR="0063217B">
        <w:rPr>
          <w:sz w:val="24"/>
          <w:szCs w:val="24"/>
        </w:rPr>
        <w:t xml:space="preserve">Sala 06, Centro, CEP 87703-370, </w:t>
      </w:r>
      <w:r w:rsidR="00ED4F88">
        <w:rPr>
          <w:sz w:val="24"/>
          <w:szCs w:val="24"/>
        </w:rPr>
        <w:t>Paranavaí</w:t>
      </w:r>
      <w:r w:rsidR="0063217B">
        <w:rPr>
          <w:sz w:val="24"/>
          <w:szCs w:val="24"/>
        </w:rPr>
        <w:t>- PR</w:t>
      </w:r>
      <w:r w:rsidR="006647E2">
        <w:rPr>
          <w:sz w:val="24"/>
          <w:szCs w:val="24"/>
        </w:rPr>
        <w:t xml:space="preserve">, </w:t>
      </w:r>
      <w:r w:rsidR="00A47FF0">
        <w:rPr>
          <w:color w:val="000000"/>
          <w:sz w:val="24"/>
        </w:rPr>
        <w:t xml:space="preserve">a </w:t>
      </w:r>
      <w:r>
        <w:rPr>
          <w:color w:val="000000"/>
          <w:sz w:val="24"/>
        </w:rPr>
        <w:t xml:space="preserve">seguir, foi rubricada </w:t>
      </w:r>
      <w:r w:rsidRPr="00D644CB">
        <w:rPr>
          <w:color w:val="000000"/>
          <w:sz w:val="24"/>
        </w:rPr>
        <w:t>a</w:t>
      </w:r>
      <w:r>
        <w:rPr>
          <w:b/>
          <w:color w:val="000000"/>
          <w:sz w:val="24"/>
        </w:rPr>
        <w:t xml:space="preserve"> </w:t>
      </w:r>
      <w:r w:rsidRPr="00395ECF">
        <w:rPr>
          <w:b/>
          <w:color w:val="000000"/>
          <w:sz w:val="24"/>
        </w:rPr>
        <w:t xml:space="preserve">DOCUMENTAÇÃO DE HABILITAÇÃO </w:t>
      </w:r>
      <w:r w:rsidRPr="00C873C2">
        <w:rPr>
          <w:color w:val="000000"/>
          <w:sz w:val="24"/>
        </w:rPr>
        <w:t>da empresa</w:t>
      </w:r>
      <w:r>
        <w:rPr>
          <w:color w:val="000000"/>
          <w:sz w:val="24"/>
        </w:rPr>
        <w:t>s</w:t>
      </w:r>
      <w:r w:rsidRPr="00C873C2">
        <w:rPr>
          <w:color w:val="000000"/>
          <w:sz w:val="24"/>
        </w:rPr>
        <w:t xml:space="preserve"> </w:t>
      </w:r>
      <w:r>
        <w:rPr>
          <w:color w:val="000000"/>
          <w:sz w:val="24"/>
        </w:rPr>
        <w:t>participante pela Comissão de Licitação. Em ato contínuo, a Comissão de Licitação examinou detalhadamente a documentação das empresas. Foi Verificado que a mesma apresent</w:t>
      </w:r>
      <w:r w:rsidR="00CD02DE">
        <w:rPr>
          <w:color w:val="000000"/>
          <w:sz w:val="24"/>
        </w:rPr>
        <w:t>ou</w:t>
      </w:r>
      <w:r>
        <w:rPr>
          <w:color w:val="000000"/>
          <w:sz w:val="24"/>
        </w:rPr>
        <w:t xml:space="preserve"> toda documentação em conformidade com o Edital de Licitação, nos termos </w:t>
      </w:r>
      <w:r w:rsidRPr="004B3241">
        <w:rPr>
          <w:sz w:val="24"/>
        </w:rPr>
        <w:t xml:space="preserve">do </w:t>
      </w:r>
      <w:r w:rsidRPr="004B3241">
        <w:rPr>
          <w:b/>
          <w:sz w:val="24"/>
        </w:rPr>
        <w:t xml:space="preserve">item </w:t>
      </w:r>
      <w:r w:rsidR="006153D3">
        <w:rPr>
          <w:b/>
          <w:sz w:val="24"/>
        </w:rPr>
        <w:t>6</w:t>
      </w:r>
      <w:r w:rsidR="00403BA0">
        <w:rPr>
          <w:b/>
          <w:sz w:val="24"/>
        </w:rPr>
        <w:t>.1</w:t>
      </w:r>
      <w:r w:rsidRPr="004B3241">
        <w:rPr>
          <w:sz w:val="24"/>
        </w:rPr>
        <w:t>, a</w:t>
      </w:r>
      <w:r>
        <w:rPr>
          <w:color w:val="000000"/>
          <w:sz w:val="24"/>
        </w:rPr>
        <w:t xml:space="preserve"> Comissão de Licitação considerou a proponente habilitada, </w:t>
      </w:r>
      <w:r w:rsidRPr="003C26BD">
        <w:rPr>
          <w:color w:val="000000"/>
          <w:sz w:val="24"/>
          <w:szCs w:val="24"/>
        </w:rPr>
        <w:t>estando, portanto o presente processo e</w:t>
      </w:r>
      <w:r w:rsidR="00F44B8A">
        <w:rPr>
          <w:color w:val="000000"/>
          <w:sz w:val="24"/>
          <w:szCs w:val="24"/>
        </w:rPr>
        <w:t>m condições de passar a</w:t>
      </w:r>
      <w:r w:rsidR="00403BA0">
        <w:rPr>
          <w:color w:val="000000"/>
          <w:sz w:val="24"/>
          <w:szCs w:val="24"/>
        </w:rPr>
        <w:t>o</w:t>
      </w:r>
      <w:r w:rsidR="00F44B8A">
        <w:rPr>
          <w:color w:val="000000"/>
          <w:sz w:val="24"/>
          <w:szCs w:val="24"/>
        </w:rPr>
        <w:t xml:space="preserve"> Senhor Prefeit</w:t>
      </w:r>
      <w:r w:rsidR="00403BA0">
        <w:rPr>
          <w:color w:val="000000"/>
          <w:sz w:val="24"/>
          <w:szCs w:val="24"/>
        </w:rPr>
        <w:t>o</w:t>
      </w:r>
      <w:r w:rsidRPr="003C26BD">
        <w:rPr>
          <w:color w:val="000000"/>
          <w:sz w:val="24"/>
          <w:szCs w:val="24"/>
        </w:rPr>
        <w:t xml:space="preserve"> Municipal que, julgando pertinente, poderá proceder à Adjudicação e Homologação do objeto d</w:t>
      </w:r>
      <w:r>
        <w:rPr>
          <w:color w:val="000000"/>
          <w:sz w:val="24"/>
          <w:szCs w:val="24"/>
        </w:rPr>
        <w:t xml:space="preserve">o </w:t>
      </w:r>
      <w:r>
        <w:rPr>
          <w:b/>
          <w:color w:val="000000"/>
          <w:sz w:val="24"/>
          <w:szCs w:val="24"/>
        </w:rPr>
        <w:t>CHAMAMENTO PÚBLICO</w:t>
      </w:r>
      <w:r w:rsidRPr="003C26BD">
        <w:rPr>
          <w:b/>
          <w:color w:val="000000"/>
          <w:sz w:val="24"/>
          <w:szCs w:val="24"/>
        </w:rPr>
        <w:t xml:space="preserve"> </w:t>
      </w:r>
      <w:r w:rsidR="006647E2">
        <w:rPr>
          <w:b/>
          <w:color w:val="000000"/>
          <w:sz w:val="24"/>
          <w:szCs w:val="24"/>
        </w:rPr>
        <w:t>002</w:t>
      </w:r>
      <w:r w:rsidRPr="003C26BD">
        <w:rPr>
          <w:b/>
          <w:color w:val="000000"/>
          <w:sz w:val="24"/>
          <w:szCs w:val="24"/>
        </w:rPr>
        <w:t>/201</w:t>
      </w:r>
      <w:r w:rsidR="006647E2">
        <w:rPr>
          <w:b/>
          <w:color w:val="000000"/>
          <w:sz w:val="24"/>
          <w:szCs w:val="24"/>
        </w:rPr>
        <w:t>7</w:t>
      </w:r>
      <w:r w:rsidRPr="003C26BD">
        <w:rPr>
          <w:color w:val="000000"/>
          <w:sz w:val="24"/>
          <w:szCs w:val="24"/>
        </w:rPr>
        <w:t xml:space="preserve"> à empresa </w:t>
      </w:r>
      <w:r>
        <w:rPr>
          <w:color w:val="000000"/>
          <w:sz w:val="24"/>
          <w:szCs w:val="24"/>
        </w:rPr>
        <w:t>habilitad</w:t>
      </w:r>
      <w:r w:rsidRPr="003C26BD">
        <w:rPr>
          <w:color w:val="000000"/>
          <w:sz w:val="24"/>
          <w:szCs w:val="24"/>
        </w:rPr>
        <w:t>a.</w:t>
      </w:r>
    </w:p>
    <w:p w:rsidR="000714B2" w:rsidRPr="003C26BD" w:rsidRDefault="00403BA0" w:rsidP="002F5015">
      <w:pPr>
        <w:ind w:firstLine="708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O</w:t>
      </w:r>
      <w:r w:rsidR="000714B2" w:rsidRPr="003C26BD">
        <w:rPr>
          <w:color w:val="000000"/>
          <w:sz w:val="24"/>
          <w:szCs w:val="24"/>
        </w:rPr>
        <w:t xml:space="preserve"> Senhor presidente deu por encerrada a sessão, </w:t>
      </w:r>
      <w:r w:rsidR="002F5015">
        <w:rPr>
          <w:color w:val="000000"/>
          <w:sz w:val="24"/>
          <w:szCs w:val="24"/>
        </w:rPr>
        <w:t xml:space="preserve">e assim foi assinada </w:t>
      </w:r>
      <w:r w:rsidR="000714B2" w:rsidRPr="003C26BD">
        <w:rPr>
          <w:color w:val="000000"/>
          <w:sz w:val="24"/>
          <w:szCs w:val="24"/>
        </w:rPr>
        <w:t>por mim e pelos membros da Comissão de Licitação</w:t>
      </w:r>
      <w:r w:rsidR="000714B2">
        <w:rPr>
          <w:color w:val="000000"/>
          <w:sz w:val="24"/>
          <w:szCs w:val="24"/>
        </w:rPr>
        <w:t>.</w:t>
      </w:r>
    </w:p>
    <w:p w:rsidR="002F5015" w:rsidRDefault="002F5015" w:rsidP="000714B2">
      <w:pPr>
        <w:jc w:val="right"/>
        <w:rPr>
          <w:sz w:val="24"/>
          <w:szCs w:val="24"/>
        </w:rPr>
      </w:pPr>
    </w:p>
    <w:p w:rsidR="000714B2" w:rsidRDefault="000714B2" w:rsidP="000714B2">
      <w:pPr>
        <w:jc w:val="right"/>
        <w:rPr>
          <w:sz w:val="24"/>
          <w:szCs w:val="24"/>
        </w:rPr>
      </w:pPr>
    </w:p>
    <w:p w:rsidR="002F5015" w:rsidRPr="002F5015" w:rsidRDefault="002F5015" w:rsidP="005578CE">
      <w:pPr>
        <w:jc w:val="center"/>
        <w:rPr>
          <w:color w:val="000000"/>
          <w:sz w:val="24"/>
          <w:szCs w:val="24"/>
        </w:rPr>
      </w:pPr>
      <w:r w:rsidRPr="002F5015">
        <w:rPr>
          <w:color w:val="000000"/>
          <w:sz w:val="24"/>
          <w:szCs w:val="24"/>
        </w:rPr>
        <w:t>Presidente - Anderson Ap. Rodrigues do Nascimento – Agente ADM I.</w:t>
      </w:r>
    </w:p>
    <w:p w:rsidR="002F5015" w:rsidRPr="002F5015" w:rsidRDefault="002F5015" w:rsidP="005578CE">
      <w:pPr>
        <w:jc w:val="center"/>
        <w:rPr>
          <w:color w:val="000000"/>
          <w:sz w:val="24"/>
          <w:szCs w:val="24"/>
        </w:rPr>
      </w:pPr>
    </w:p>
    <w:p w:rsidR="002F5015" w:rsidRPr="002F5015" w:rsidRDefault="002F5015" w:rsidP="005578CE">
      <w:pPr>
        <w:jc w:val="center"/>
        <w:rPr>
          <w:color w:val="000000"/>
          <w:sz w:val="24"/>
          <w:szCs w:val="24"/>
        </w:rPr>
      </w:pPr>
    </w:p>
    <w:p w:rsidR="002F5015" w:rsidRPr="002F5015" w:rsidRDefault="002F5015" w:rsidP="005578CE">
      <w:pPr>
        <w:jc w:val="center"/>
        <w:rPr>
          <w:color w:val="000000"/>
          <w:sz w:val="24"/>
          <w:szCs w:val="24"/>
        </w:rPr>
      </w:pPr>
      <w:r w:rsidRPr="002F5015">
        <w:rPr>
          <w:color w:val="000000"/>
          <w:sz w:val="24"/>
          <w:szCs w:val="24"/>
        </w:rPr>
        <w:t>Membro – Diogo Luiz Maleski – Agente ADM I.</w:t>
      </w:r>
    </w:p>
    <w:p w:rsidR="002F5015" w:rsidRPr="002F5015" w:rsidRDefault="002F5015" w:rsidP="005578CE">
      <w:pPr>
        <w:jc w:val="center"/>
        <w:rPr>
          <w:color w:val="000000"/>
          <w:sz w:val="24"/>
          <w:szCs w:val="24"/>
        </w:rPr>
      </w:pPr>
    </w:p>
    <w:p w:rsidR="002F5015" w:rsidRPr="002F5015" w:rsidRDefault="002F5015" w:rsidP="005578CE">
      <w:pPr>
        <w:jc w:val="center"/>
        <w:rPr>
          <w:color w:val="000000"/>
          <w:sz w:val="24"/>
          <w:szCs w:val="24"/>
        </w:rPr>
      </w:pPr>
    </w:p>
    <w:p w:rsidR="002F5015" w:rsidRPr="002F5015" w:rsidRDefault="002F5015" w:rsidP="005578CE">
      <w:pPr>
        <w:jc w:val="center"/>
        <w:rPr>
          <w:color w:val="000000"/>
          <w:sz w:val="24"/>
          <w:szCs w:val="24"/>
        </w:rPr>
      </w:pPr>
      <w:r w:rsidRPr="002F5015">
        <w:rPr>
          <w:color w:val="000000"/>
          <w:sz w:val="24"/>
          <w:szCs w:val="24"/>
        </w:rPr>
        <w:t>Membro – Erica Oliveira da Silva – Enfermeira.</w:t>
      </w:r>
    </w:p>
    <w:p w:rsidR="002F5015" w:rsidRPr="002F5015" w:rsidRDefault="002F5015" w:rsidP="005578CE">
      <w:pPr>
        <w:jc w:val="center"/>
        <w:rPr>
          <w:color w:val="000000"/>
          <w:sz w:val="24"/>
          <w:szCs w:val="24"/>
        </w:rPr>
      </w:pPr>
    </w:p>
    <w:p w:rsidR="002F5015" w:rsidRPr="002F5015" w:rsidRDefault="002F5015" w:rsidP="005578CE">
      <w:pPr>
        <w:jc w:val="center"/>
        <w:rPr>
          <w:color w:val="000000"/>
          <w:sz w:val="24"/>
          <w:szCs w:val="24"/>
        </w:rPr>
      </w:pPr>
    </w:p>
    <w:p w:rsidR="002F5015" w:rsidRDefault="002F5015" w:rsidP="005578CE">
      <w:pPr>
        <w:jc w:val="center"/>
        <w:rPr>
          <w:color w:val="000000"/>
          <w:sz w:val="24"/>
          <w:szCs w:val="24"/>
        </w:rPr>
      </w:pPr>
      <w:r w:rsidRPr="002F5015">
        <w:rPr>
          <w:color w:val="000000"/>
          <w:sz w:val="24"/>
          <w:szCs w:val="24"/>
        </w:rPr>
        <w:t>Membro – Eliana Cristina Lourenço da Cruz – Enfermeira.</w:t>
      </w:r>
    </w:p>
    <w:p w:rsidR="005578CE" w:rsidRDefault="005578CE" w:rsidP="005578CE">
      <w:pPr>
        <w:jc w:val="center"/>
        <w:rPr>
          <w:color w:val="000000"/>
          <w:sz w:val="24"/>
          <w:szCs w:val="24"/>
        </w:rPr>
      </w:pPr>
    </w:p>
    <w:p w:rsidR="005578CE" w:rsidRPr="002F5015" w:rsidRDefault="005578CE" w:rsidP="005578CE">
      <w:pPr>
        <w:jc w:val="center"/>
        <w:rPr>
          <w:color w:val="000000"/>
          <w:sz w:val="24"/>
          <w:szCs w:val="24"/>
        </w:rPr>
      </w:pPr>
    </w:p>
    <w:p w:rsidR="00676D34" w:rsidRPr="00131AEF" w:rsidRDefault="002F5015" w:rsidP="005578CE">
      <w:pPr>
        <w:jc w:val="center"/>
        <w:rPr>
          <w:sz w:val="24"/>
          <w:szCs w:val="24"/>
        </w:rPr>
      </w:pPr>
      <w:r w:rsidRPr="002F5015">
        <w:rPr>
          <w:color w:val="000000"/>
          <w:sz w:val="24"/>
          <w:szCs w:val="24"/>
        </w:rPr>
        <w:t>Membro – Aline Romagna Tomiello da Silva – Farmacêutica.</w:t>
      </w:r>
    </w:p>
    <w:sectPr w:rsidR="00676D34" w:rsidRPr="00131AEF" w:rsidSect="005578CE">
      <w:headerReference w:type="default" r:id="rId6"/>
      <w:footerReference w:type="default" r:id="rId7"/>
      <w:pgSz w:w="11906" w:h="16838"/>
      <w:pgMar w:top="1417" w:right="1701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B45DC" w:rsidRDefault="00CB45DC" w:rsidP="006153D3">
      <w:r>
        <w:separator/>
      </w:r>
    </w:p>
  </w:endnote>
  <w:endnote w:type="continuationSeparator" w:id="1">
    <w:p w:rsidR="00CB45DC" w:rsidRDefault="00CB45DC" w:rsidP="006153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merican Classic">
    <w:altName w:val="Times New Roman"/>
    <w:charset w:val="00"/>
    <w:family w:val="roman"/>
    <w:pitch w:val="variable"/>
    <w:sig w:usb0="00000083" w:usb1="00000000" w:usb2="00000000" w:usb3="00000000" w:csb0="00000009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53D3" w:rsidRDefault="006153D3" w:rsidP="006153D3">
    <w:pPr>
      <w:pStyle w:val="Rodap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B45DC" w:rsidRDefault="00CB45DC" w:rsidP="006153D3">
      <w:r>
        <w:separator/>
      </w:r>
    </w:p>
  </w:footnote>
  <w:footnote w:type="continuationSeparator" w:id="1">
    <w:p w:rsidR="00CB45DC" w:rsidRDefault="00CB45DC" w:rsidP="006153D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8637" w:type="dxa"/>
      <w:jc w:val="center"/>
      <w:tblInd w:w="-476" w:type="dxa"/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V w:val="single" w:sz="6" w:space="0" w:color="auto"/>
      </w:tblBorders>
      <w:tblLayout w:type="fixed"/>
      <w:tblCellMar>
        <w:left w:w="70" w:type="dxa"/>
        <w:right w:w="70" w:type="dxa"/>
      </w:tblCellMar>
      <w:tblLook w:val="0000"/>
    </w:tblPr>
    <w:tblGrid>
      <w:gridCol w:w="2233"/>
      <w:gridCol w:w="6404"/>
    </w:tblGrid>
    <w:tr w:rsidR="00B60C8F" w:rsidTr="00B60C8F">
      <w:trPr>
        <w:trHeight w:val="1710"/>
        <w:jc w:val="center"/>
      </w:trPr>
      <w:tc>
        <w:tcPr>
          <w:tcW w:w="2233" w:type="dxa"/>
          <w:tcBorders>
            <w:top w:val="thinThickSmallGap" w:sz="24" w:space="0" w:color="auto"/>
            <w:left w:val="thinThickSmallGap" w:sz="24" w:space="0" w:color="auto"/>
            <w:bottom w:val="thinThickSmallGap" w:sz="24" w:space="0" w:color="auto"/>
            <w:right w:val="thinThickSmallGap" w:sz="24" w:space="0" w:color="auto"/>
          </w:tcBorders>
        </w:tcPr>
        <w:p w:rsidR="00B60C8F" w:rsidRDefault="00B60C8F" w:rsidP="007B2F64">
          <w:pPr>
            <w:jc w:val="center"/>
          </w:pPr>
          <w:r>
            <w:rPr>
              <w:noProof/>
            </w:rPr>
            <w:drawing>
              <wp:inline distT="0" distB="0" distL="0" distR="0">
                <wp:extent cx="1315085" cy="1202055"/>
                <wp:effectExtent l="19050" t="0" r="0" b="0"/>
                <wp:docPr id="3" name="Imagem 3" descr="Timbre%20da%20Pref%202006%20(alesandro)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Timbre%20da%20Pref%202006%20(alesandro)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15085" cy="120205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:rsidR="00B60C8F" w:rsidRDefault="00B60C8F" w:rsidP="007B2F64">
          <w:pPr>
            <w:jc w:val="center"/>
            <w:rPr>
              <w:sz w:val="2"/>
            </w:rPr>
          </w:pPr>
        </w:p>
      </w:tc>
      <w:tc>
        <w:tcPr>
          <w:tcW w:w="6404" w:type="dxa"/>
          <w:tcBorders>
            <w:top w:val="thinThickSmallGap" w:sz="24" w:space="0" w:color="auto"/>
            <w:left w:val="thinThickSmallGap" w:sz="24" w:space="0" w:color="auto"/>
            <w:bottom w:val="thinThickSmallGap" w:sz="24" w:space="0" w:color="auto"/>
            <w:right w:val="thinThickSmallGap" w:sz="24" w:space="0" w:color="auto"/>
          </w:tcBorders>
        </w:tcPr>
        <w:p w:rsidR="00B60C8F" w:rsidRPr="003B19E2" w:rsidRDefault="00B60C8F" w:rsidP="007B2F64">
          <w:pPr>
            <w:jc w:val="center"/>
            <w:rPr>
              <w:b/>
              <w:sz w:val="22"/>
              <w:szCs w:val="22"/>
              <w:u w:val="single"/>
            </w:rPr>
          </w:pPr>
          <w:r w:rsidRPr="003B19E2">
            <w:rPr>
              <w:b/>
              <w:sz w:val="22"/>
              <w:szCs w:val="22"/>
              <w:u w:val="single"/>
            </w:rPr>
            <w:t>PREFEITURA MUNICIPAL DE PLANALTINA DO PARANÁ</w:t>
          </w:r>
        </w:p>
        <w:p w:rsidR="00B60C8F" w:rsidRPr="003B19E2" w:rsidRDefault="00B60C8F" w:rsidP="007B2F64">
          <w:pPr>
            <w:jc w:val="center"/>
            <w:rPr>
              <w:sz w:val="22"/>
              <w:szCs w:val="22"/>
            </w:rPr>
          </w:pPr>
          <w:r w:rsidRPr="003B19E2">
            <w:rPr>
              <w:sz w:val="22"/>
              <w:szCs w:val="22"/>
            </w:rPr>
            <w:t>Praça Giácomo Madalozzo 234 – Centro</w:t>
          </w:r>
        </w:p>
        <w:p w:rsidR="00B60C8F" w:rsidRPr="003B19E2" w:rsidRDefault="00B60C8F" w:rsidP="007B2F64">
          <w:pPr>
            <w:jc w:val="center"/>
            <w:rPr>
              <w:sz w:val="22"/>
              <w:szCs w:val="22"/>
            </w:rPr>
          </w:pPr>
          <w:r w:rsidRPr="003B19E2">
            <w:rPr>
              <w:sz w:val="22"/>
              <w:szCs w:val="22"/>
            </w:rPr>
            <w:t>Caixa Postal 0011 - Fone/Fax (44)3435-1221/3435-1222</w:t>
          </w:r>
        </w:p>
        <w:p w:rsidR="00B60C8F" w:rsidRPr="003B19E2" w:rsidRDefault="00B60C8F" w:rsidP="007B2F64">
          <w:pPr>
            <w:jc w:val="center"/>
            <w:rPr>
              <w:sz w:val="22"/>
              <w:szCs w:val="22"/>
            </w:rPr>
          </w:pPr>
          <w:r w:rsidRPr="003B19E2">
            <w:rPr>
              <w:sz w:val="22"/>
              <w:szCs w:val="22"/>
            </w:rPr>
            <w:t>C.N.P.J. 75.461.442/0001-34   CEP 87860-000</w:t>
          </w:r>
        </w:p>
        <w:p w:rsidR="00B60C8F" w:rsidRPr="003B19E2" w:rsidRDefault="00B60C8F" w:rsidP="007B2F64">
          <w:pPr>
            <w:jc w:val="center"/>
            <w:rPr>
              <w:b/>
              <w:sz w:val="22"/>
              <w:szCs w:val="22"/>
            </w:rPr>
          </w:pPr>
          <w:r w:rsidRPr="003B19E2">
            <w:rPr>
              <w:b/>
              <w:sz w:val="22"/>
              <w:szCs w:val="22"/>
            </w:rPr>
            <w:t>P O D E R    E X E C U T I V O</w:t>
          </w:r>
        </w:p>
        <w:p w:rsidR="00B60C8F" w:rsidRPr="003B19E2" w:rsidRDefault="00B60C8F" w:rsidP="007B2F64">
          <w:pPr>
            <w:jc w:val="center"/>
            <w:rPr>
              <w:b/>
              <w:sz w:val="22"/>
              <w:szCs w:val="22"/>
              <w:u w:val="single"/>
            </w:rPr>
          </w:pPr>
          <w:r w:rsidRPr="003B19E2">
            <w:rPr>
              <w:b/>
              <w:sz w:val="22"/>
              <w:szCs w:val="22"/>
              <w:u w:val="single"/>
            </w:rPr>
            <w:t>PLANALTINA DO PARANÁ  –  ESTADO DO PARANÁ</w:t>
          </w:r>
        </w:p>
        <w:p w:rsidR="00B60C8F" w:rsidRDefault="00B60C8F" w:rsidP="007B2F64">
          <w:pPr>
            <w:jc w:val="center"/>
            <w:rPr>
              <w:sz w:val="22"/>
              <w:szCs w:val="22"/>
            </w:rPr>
          </w:pPr>
          <w:r w:rsidRPr="003B19E2">
            <w:rPr>
              <w:sz w:val="22"/>
              <w:szCs w:val="22"/>
            </w:rPr>
            <w:t xml:space="preserve">E-mail: </w:t>
          </w:r>
          <w:hyperlink r:id="rId2" w:history="1">
            <w:r w:rsidRPr="004C193C">
              <w:rPr>
                <w:rStyle w:val="Hyperlink"/>
                <w:sz w:val="22"/>
                <w:szCs w:val="22"/>
              </w:rPr>
              <w:t>publicacoespref.planaltina@gmail.com</w:t>
            </w:r>
          </w:hyperlink>
        </w:p>
        <w:p w:rsidR="00B60C8F" w:rsidRDefault="00B60C8F" w:rsidP="007B2F64">
          <w:pPr>
            <w:jc w:val="center"/>
            <w:rPr>
              <w:rFonts w:ascii="American Classic" w:hAnsi="American Classic"/>
              <w:b/>
            </w:rPr>
          </w:pPr>
        </w:p>
      </w:tc>
    </w:tr>
  </w:tbl>
  <w:p w:rsidR="00B60C8F" w:rsidRDefault="00B60C8F" w:rsidP="00B60C8F">
    <w:pPr>
      <w:pStyle w:val="Cabealho"/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17410"/>
  </w:hdrShapeDefaults>
  <w:footnotePr>
    <w:footnote w:id="0"/>
    <w:footnote w:id="1"/>
  </w:footnotePr>
  <w:endnotePr>
    <w:endnote w:id="0"/>
    <w:endnote w:id="1"/>
  </w:endnotePr>
  <w:compat/>
  <w:rsids>
    <w:rsidRoot w:val="000714B2"/>
    <w:rsid w:val="000714B2"/>
    <w:rsid w:val="000A5199"/>
    <w:rsid w:val="00131AEF"/>
    <w:rsid w:val="0018421E"/>
    <w:rsid w:val="00201B0F"/>
    <w:rsid w:val="00242EB7"/>
    <w:rsid w:val="00281A3B"/>
    <w:rsid w:val="002F5015"/>
    <w:rsid w:val="003002D8"/>
    <w:rsid w:val="003E3B08"/>
    <w:rsid w:val="00403BA0"/>
    <w:rsid w:val="004D27D5"/>
    <w:rsid w:val="004E0A51"/>
    <w:rsid w:val="004E3BD7"/>
    <w:rsid w:val="00513CEF"/>
    <w:rsid w:val="005270B3"/>
    <w:rsid w:val="005578CE"/>
    <w:rsid w:val="005738D0"/>
    <w:rsid w:val="005F5CC6"/>
    <w:rsid w:val="006153D3"/>
    <w:rsid w:val="00626B3A"/>
    <w:rsid w:val="00627D44"/>
    <w:rsid w:val="0063217B"/>
    <w:rsid w:val="00635AC5"/>
    <w:rsid w:val="006647E2"/>
    <w:rsid w:val="00676D34"/>
    <w:rsid w:val="006F20C1"/>
    <w:rsid w:val="0072355C"/>
    <w:rsid w:val="00751D64"/>
    <w:rsid w:val="00775EDA"/>
    <w:rsid w:val="007B05DD"/>
    <w:rsid w:val="007C5CF3"/>
    <w:rsid w:val="00825E45"/>
    <w:rsid w:val="008963FD"/>
    <w:rsid w:val="008A53CA"/>
    <w:rsid w:val="00993040"/>
    <w:rsid w:val="00A47FF0"/>
    <w:rsid w:val="00AC75E8"/>
    <w:rsid w:val="00AE6B51"/>
    <w:rsid w:val="00AF6B78"/>
    <w:rsid w:val="00B06686"/>
    <w:rsid w:val="00B60C8F"/>
    <w:rsid w:val="00B7114E"/>
    <w:rsid w:val="00BA4006"/>
    <w:rsid w:val="00BC3DE0"/>
    <w:rsid w:val="00C358E7"/>
    <w:rsid w:val="00C56DFD"/>
    <w:rsid w:val="00CB45DC"/>
    <w:rsid w:val="00CD02DE"/>
    <w:rsid w:val="00CE0816"/>
    <w:rsid w:val="00D24830"/>
    <w:rsid w:val="00D367DC"/>
    <w:rsid w:val="00D44528"/>
    <w:rsid w:val="00DF445F"/>
    <w:rsid w:val="00E47770"/>
    <w:rsid w:val="00E6017A"/>
    <w:rsid w:val="00E963A4"/>
    <w:rsid w:val="00ED4F88"/>
    <w:rsid w:val="00F44844"/>
    <w:rsid w:val="00F44B8A"/>
    <w:rsid w:val="00FF5E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14B2"/>
    <w:pPr>
      <w:overflowPunct w:val="0"/>
      <w:autoSpaceDE w:val="0"/>
      <w:autoSpaceDN w:val="0"/>
      <w:adjustRightInd w:val="0"/>
      <w:textAlignment w:val="baseline"/>
    </w:pPr>
  </w:style>
  <w:style w:type="paragraph" w:styleId="Ttulo1">
    <w:name w:val="heading 1"/>
    <w:basedOn w:val="Normal"/>
    <w:next w:val="Normal"/>
    <w:link w:val="Ttulo1Char"/>
    <w:qFormat/>
    <w:rsid w:val="00DF445F"/>
    <w:pPr>
      <w:keepNext/>
      <w:ind w:left="1134"/>
      <w:jc w:val="both"/>
      <w:outlineLvl w:val="0"/>
    </w:pPr>
    <w:rPr>
      <w:sz w:val="28"/>
    </w:rPr>
  </w:style>
  <w:style w:type="paragraph" w:styleId="Ttulo2">
    <w:name w:val="heading 2"/>
    <w:basedOn w:val="Normal"/>
    <w:next w:val="Normal"/>
    <w:link w:val="Ttulo2Char"/>
    <w:qFormat/>
    <w:rsid w:val="00DF445F"/>
    <w:pPr>
      <w:keepNext/>
      <w:jc w:val="center"/>
      <w:outlineLvl w:val="1"/>
    </w:pPr>
    <w:rPr>
      <w:sz w:val="28"/>
      <w:szCs w:val="28"/>
    </w:rPr>
  </w:style>
  <w:style w:type="paragraph" w:styleId="Ttulo3">
    <w:name w:val="heading 3"/>
    <w:basedOn w:val="Normal"/>
    <w:next w:val="Normal"/>
    <w:link w:val="Ttulo3Char"/>
    <w:qFormat/>
    <w:rsid w:val="00DF445F"/>
    <w:pPr>
      <w:keepNext/>
      <w:outlineLvl w:val="2"/>
    </w:pPr>
    <w:rPr>
      <w:rFonts w:ascii="Arial" w:hAnsi="Arial"/>
      <w:sz w:val="48"/>
    </w:rPr>
  </w:style>
  <w:style w:type="paragraph" w:styleId="Ttulo6">
    <w:name w:val="heading 6"/>
    <w:basedOn w:val="Normal"/>
    <w:next w:val="Normal"/>
    <w:link w:val="Ttulo6Char"/>
    <w:semiHidden/>
    <w:unhideWhenUsed/>
    <w:qFormat/>
    <w:rsid w:val="00DF445F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Ttulo7">
    <w:name w:val="heading 7"/>
    <w:basedOn w:val="Normal"/>
    <w:next w:val="Normal"/>
    <w:link w:val="Ttulo7Char"/>
    <w:semiHidden/>
    <w:unhideWhenUsed/>
    <w:qFormat/>
    <w:rsid w:val="00DF445F"/>
    <w:pPr>
      <w:spacing w:before="240" w:after="60"/>
      <w:outlineLvl w:val="6"/>
    </w:pPr>
    <w:rPr>
      <w:rFonts w:ascii="Calibri" w:hAnsi="Calibri"/>
      <w:sz w:val="24"/>
      <w:szCs w:val="24"/>
    </w:rPr>
  </w:style>
  <w:style w:type="paragraph" w:styleId="Ttulo8">
    <w:name w:val="heading 8"/>
    <w:basedOn w:val="Normal"/>
    <w:next w:val="Normal"/>
    <w:link w:val="Ttulo8Char"/>
    <w:semiHidden/>
    <w:unhideWhenUsed/>
    <w:qFormat/>
    <w:rsid w:val="00DF445F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har"/>
    <w:semiHidden/>
    <w:unhideWhenUsed/>
    <w:qFormat/>
    <w:rsid w:val="00DF445F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DF445F"/>
    <w:rPr>
      <w:sz w:val="28"/>
    </w:rPr>
  </w:style>
  <w:style w:type="character" w:customStyle="1" w:styleId="Ttulo2Char">
    <w:name w:val="Título 2 Char"/>
    <w:basedOn w:val="Fontepargpadro"/>
    <w:link w:val="Ttulo2"/>
    <w:rsid w:val="00DF445F"/>
    <w:rPr>
      <w:sz w:val="28"/>
      <w:szCs w:val="28"/>
    </w:rPr>
  </w:style>
  <w:style w:type="character" w:customStyle="1" w:styleId="Ttulo3Char">
    <w:name w:val="Título 3 Char"/>
    <w:basedOn w:val="Fontepargpadro"/>
    <w:link w:val="Ttulo3"/>
    <w:rsid w:val="00DF445F"/>
    <w:rPr>
      <w:rFonts w:ascii="Arial" w:hAnsi="Arial"/>
      <w:sz w:val="48"/>
    </w:rPr>
  </w:style>
  <w:style w:type="character" w:customStyle="1" w:styleId="Ttulo6Char">
    <w:name w:val="Título 6 Char"/>
    <w:link w:val="Ttulo6"/>
    <w:semiHidden/>
    <w:rsid w:val="00DF445F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Ttulo7Char">
    <w:name w:val="Título 7 Char"/>
    <w:link w:val="Ttulo7"/>
    <w:semiHidden/>
    <w:rsid w:val="00DF445F"/>
    <w:rPr>
      <w:rFonts w:ascii="Calibri" w:eastAsia="Times New Roman" w:hAnsi="Calibri" w:cs="Times New Roman"/>
      <w:sz w:val="24"/>
      <w:szCs w:val="24"/>
    </w:rPr>
  </w:style>
  <w:style w:type="character" w:customStyle="1" w:styleId="Ttulo8Char">
    <w:name w:val="Título 8 Char"/>
    <w:link w:val="Ttulo8"/>
    <w:semiHidden/>
    <w:rsid w:val="00DF445F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Ttulo9Char">
    <w:name w:val="Título 9 Char"/>
    <w:link w:val="Ttulo9"/>
    <w:semiHidden/>
    <w:rsid w:val="00DF445F"/>
    <w:rPr>
      <w:rFonts w:ascii="Cambria" w:eastAsia="Times New Roman" w:hAnsi="Cambria" w:cs="Times New Roman"/>
      <w:sz w:val="22"/>
      <w:szCs w:val="22"/>
    </w:rPr>
  </w:style>
  <w:style w:type="paragraph" w:styleId="Legenda">
    <w:name w:val="caption"/>
    <w:basedOn w:val="Normal"/>
    <w:next w:val="Normal"/>
    <w:qFormat/>
    <w:rsid w:val="00DF445F"/>
    <w:pPr>
      <w:spacing w:before="120" w:after="120"/>
    </w:pPr>
    <w:rPr>
      <w:b/>
      <w:bCs/>
    </w:rPr>
  </w:style>
  <w:style w:type="character" w:styleId="nfase">
    <w:name w:val="Emphasis"/>
    <w:basedOn w:val="Fontepargpadro"/>
    <w:qFormat/>
    <w:rsid w:val="00DF445F"/>
    <w:rPr>
      <w:i/>
      <w:iCs/>
    </w:rPr>
  </w:style>
  <w:style w:type="paragraph" w:styleId="Corpodetexto">
    <w:name w:val="Body Text"/>
    <w:basedOn w:val="Normal"/>
    <w:link w:val="CorpodetextoChar"/>
    <w:rsid w:val="000714B2"/>
    <w:pPr>
      <w:overflowPunct/>
      <w:autoSpaceDE/>
      <w:autoSpaceDN/>
      <w:adjustRightInd/>
      <w:jc w:val="both"/>
      <w:textAlignment w:val="auto"/>
    </w:pPr>
    <w:rPr>
      <w:rFonts w:ascii="Bookman Old Style" w:hAnsi="Bookman Old Style"/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rsid w:val="000714B2"/>
    <w:rPr>
      <w:rFonts w:ascii="Bookman Old Style" w:hAnsi="Bookman Old Style"/>
      <w:sz w:val="24"/>
      <w:szCs w:val="24"/>
    </w:rPr>
  </w:style>
  <w:style w:type="paragraph" w:styleId="Cabealho">
    <w:name w:val="header"/>
    <w:basedOn w:val="Normal"/>
    <w:link w:val="CabealhoChar"/>
    <w:uiPriority w:val="99"/>
    <w:semiHidden/>
    <w:unhideWhenUsed/>
    <w:rsid w:val="006153D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6153D3"/>
  </w:style>
  <w:style w:type="paragraph" w:styleId="Rodap">
    <w:name w:val="footer"/>
    <w:basedOn w:val="Normal"/>
    <w:link w:val="RodapChar"/>
    <w:unhideWhenUsed/>
    <w:rsid w:val="006153D3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6153D3"/>
  </w:style>
  <w:style w:type="paragraph" w:styleId="TextosemFormatao">
    <w:name w:val="Plain Text"/>
    <w:basedOn w:val="Normal"/>
    <w:link w:val="TextosemFormataoChar"/>
    <w:rsid w:val="006153D3"/>
    <w:pPr>
      <w:overflowPunct/>
      <w:autoSpaceDE/>
      <w:autoSpaceDN/>
      <w:adjustRightInd/>
      <w:textAlignment w:val="auto"/>
    </w:pPr>
    <w:rPr>
      <w:rFonts w:ascii="Courier New" w:hAnsi="Courier New"/>
    </w:rPr>
  </w:style>
  <w:style w:type="character" w:customStyle="1" w:styleId="TextosemFormataoChar">
    <w:name w:val="Texto sem Formatação Char"/>
    <w:basedOn w:val="Fontepargpadro"/>
    <w:link w:val="TextosemFormatao"/>
    <w:rsid w:val="006153D3"/>
    <w:rPr>
      <w:rFonts w:ascii="Courier New" w:hAnsi="Courier New"/>
    </w:rPr>
  </w:style>
  <w:style w:type="paragraph" w:customStyle="1" w:styleId="Corpodetexto21">
    <w:name w:val="Corpo de texto 21"/>
    <w:basedOn w:val="Normal"/>
    <w:rsid w:val="004E0A51"/>
    <w:pPr>
      <w:suppressAutoHyphens/>
      <w:overflowPunct/>
      <w:autoSpaceDE/>
      <w:autoSpaceDN/>
      <w:adjustRightInd/>
      <w:spacing w:after="120" w:line="480" w:lineRule="auto"/>
      <w:textAlignment w:val="auto"/>
    </w:pPr>
    <w:rPr>
      <w:sz w:val="24"/>
      <w:szCs w:val="24"/>
      <w:lang w:eastAsia="ar-SA"/>
    </w:rPr>
  </w:style>
  <w:style w:type="character" w:styleId="Hyperlink">
    <w:name w:val="Hyperlink"/>
    <w:basedOn w:val="Fontepargpadro"/>
    <w:rsid w:val="00B60C8F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60C8F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60C8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publicacoespref.planaltina@gmail.com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360</Words>
  <Characters>1948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Root</dc:creator>
  <cp:lastModifiedBy>Cliente</cp:lastModifiedBy>
  <cp:revision>3</cp:revision>
  <cp:lastPrinted>2018-01-08T10:33:00Z</cp:lastPrinted>
  <dcterms:created xsi:type="dcterms:W3CDTF">2018-01-08T10:28:00Z</dcterms:created>
  <dcterms:modified xsi:type="dcterms:W3CDTF">2018-01-08T10:35:00Z</dcterms:modified>
</cp:coreProperties>
</file>