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8957" w:type="dxa"/>
        <w:jc w:val="center"/>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CellMar>
          <w:left w:w="70" w:type="dxa"/>
          <w:right w:w="70" w:type="dxa"/>
        </w:tblCellMar>
        <w:tblLook w:val="0000"/>
      </w:tblPr>
      <w:tblGrid>
        <w:gridCol w:w="10039"/>
      </w:tblGrid>
      <w:tr w:rsidR="00FE1B85" w:rsidTr="00A217F5">
        <w:trPr>
          <w:trHeight w:val="3963"/>
          <w:jc w:val="center"/>
        </w:trPr>
        <w:tc>
          <w:tcPr>
            <w:tcW w:w="8957" w:type="dxa"/>
            <w:tcBorders>
              <w:top w:val="double" w:sz="12" w:space="0" w:color="auto"/>
              <w:left w:val="double" w:sz="12" w:space="0" w:color="auto"/>
              <w:bottom w:val="double" w:sz="12" w:space="0" w:color="auto"/>
              <w:right w:val="double" w:sz="12" w:space="0" w:color="auto"/>
            </w:tcBorders>
          </w:tcPr>
          <w:p w:rsidR="007855A5" w:rsidRPr="00BC3779" w:rsidRDefault="00015677" w:rsidP="00503A98">
            <w:pPr>
              <w:jc w:val="center"/>
              <w:rPr>
                <w:b/>
                <w:u w:val="single"/>
              </w:rPr>
            </w:pPr>
            <w:r w:rsidRPr="00BC3779">
              <w:rPr>
                <w:b/>
                <w:u w:val="single"/>
              </w:rPr>
              <w:t>PREFEITURA MUNICIPAL DE PLANALTINA DO PARANÁ – PARANÁ</w:t>
            </w:r>
          </w:p>
          <w:p w:rsidR="00503A98" w:rsidRPr="00BC3779" w:rsidRDefault="00CD3BBC" w:rsidP="00503A98">
            <w:pPr>
              <w:jc w:val="center"/>
              <w:rPr>
                <w:b/>
                <w:u w:val="single"/>
              </w:rPr>
            </w:pPr>
            <w:r w:rsidRPr="00BC3779">
              <w:rPr>
                <w:b/>
                <w:u w:val="single"/>
              </w:rPr>
              <w:t xml:space="preserve">AVISO DE PREGÃO ELETRONICO Nº </w:t>
            </w:r>
            <w:r w:rsidR="002761A0">
              <w:rPr>
                <w:b/>
                <w:u w:val="single"/>
              </w:rPr>
              <w:t>20</w:t>
            </w:r>
            <w:r w:rsidR="00E421B3">
              <w:rPr>
                <w:b/>
                <w:u w:val="single"/>
              </w:rPr>
              <w:t>/202</w:t>
            </w:r>
            <w:r w:rsidR="000A7BAC">
              <w:rPr>
                <w:b/>
                <w:u w:val="single"/>
              </w:rPr>
              <w:t>2</w:t>
            </w:r>
          </w:p>
          <w:p w:rsidR="009B0277" w:rsidRPr="00BC3779" w:rsidRDefault="009B0277" w:rsidP="00503A98">
            <w:pPr>
              <w:jc w:val="center"/>
            </w:pPr>
          </w:p>
          <w:p w:rsidR="009F0436" w:rsidRDefault="00503A98" w:rsidP="00503A98">
            <w:pPr>
              <w:jc w:val="both"/>
            </w:pPr>
            <w:r w:rsidRPr="00BC3779">
              <w:t>O Município de Planaltina do Paraná vem por meio do Pregoeiro, tornar público</w:t>
            </w:r>
            <w:r w:rsidR="00A217F5" w:rsidRPr="00BC3779">
              <w:t>:</w:t>
            </w:r>
          </w:p>
          <w:p w:rsidR="00D533C5" w:rsidRDefault="00D533C5" w:rsidP="00503A98">
            <w:pPr>
              <w:jc w:val="both"/>
            </w:pPr>
          </w:p>
          <w:tbl>
            <w:tblPr>
              <w:tblW w:w="978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035"/>
              <w:gridCol w:w="4746"/>
            </w:tblGrid>
            <w:tr w:rsidR="00D533C5" w:rsidTr="00D533C5">
              <w:trPr>
                <w:trHeight w:val="579"/>
              </w:trPr>
              <w:tc>
                <w:tcPr>
                  <w:tcW w:w="5035" w:type="dxa"/>
                  <w:tcBorders>
                    <w:top w:val="single" w:sz="4" w:space="0" w:color="auto"/>
                    <w:left w:val="single" w:sz="4" w:space="0" w:color="auto"/>
                    <w:bottom w:val="single" w:sz="4" w:space="0" w:color="auto"/>
                    <w:right w:val="single" w:sz="4" w:space="0" w:color="auto"/>
                  </w:tcBorders>
                  <w:hideMark/>
                </w:tcPr>
                <w:p w:rsidR="00D533C5" w:rsidRDefault="00D533C5" w:rsidP="00D533C5">
                  <w:r>
                    <w:rPr>
                      <w:b/>
                      <w:u w:val="single"/>
                    </w:rPr>
                    <w:t>MODALIDADE:</w:t>
                  </w:r>
                  <w:r w:rsidRPr="00047968">
                    <w:rPr>
                      <w:b/>
                    </w:rPr>
                    <w:t xml:space="preserve">  </w:t>
                  </w:r>
                  <w:r w:rsidR="00FB3307">
                    <w:rPr>
                      <w:b/>
                    </w:rPr>
                    <w:t>PREGÃO ELETRÔ</w:t>
                  </w:r>
                  <w:r>
                    <w:rPr>
                      <w:b/>
                    </w:rPr>
                    <w:t>NICO</w:t>
                  </w:r>
                </w:p>
              </w:tc>
              <w:tc>
                <w:tcPr>
                  <w:tcW w:w="4746" w:type="dxa"/>
                  <w:tcBorders>
                    <w:top w:val="single" w:sz="4" w:space="0" w:color="auto"/>
                    <w:left w:val="single" w:sz="4" w:space="0" w:color="auto"/>
                    <w:bottom w:val="single" w:sz="4" w:space="0" w:color="auto"/>
                    <w:right w:val="single" w:sz="4" w:space="0" w:color="auto"/>
                  </w:tcBorders>
                  <w:hideMark/>
                </w:tcPr>
                <w:p w:rsidR="00D533C5" w:rsidRDefault="00D533C5" w:rsidP="000A7BAC">
                  <w:pPr>
                    <w:jc w:val="both"/>
                  </w:pPr>
                  <w:r>
                    <w:rPr>
                      <w:b/>
                      <w:u w:val="single"/>
                    </w:rPr>
                    <w:t>TIPO DE AVALIAÇÃO:</w:t>
                  </w:r>
                  <w:r w:rsidRPr="00047968">
                    <w:rPr>
                      <w:b/>
                    </w:rPr>
                    <w:t xml:space="preserve"> </w:t>
                  </w:r>
                  <w:r>
                    <w:rPr>
                      <w:b/>
                    </w:rPr>
                    <w:t>MENOR PREÇO</w:t>
                  </w:r>
                  <w:r w:rsidR="00E421B3">
                    <w:rPr>
                      <w:b/>
                    </w:rPr>
                    <w:t xml:space="preserve"> POR </w:t>
                  </w:r>
                  <w:r w:rsidR="000A7BAC">
                    <w:rPr>
                      <w:b/>
                    </w:rPr>
                    <w:t>ITEM</w:t>
                  </w:r>
                  <w:r w:rsidR="005A6C39">
                    <w:rPr>
                      <w:b/>
                    </w:rPr>
                    <w:t xml:space="preserve"> (ATRAVÉS DA MENOR TAXA DE ADMINISTRAÇÃO).</w:t>
                  </w:r>
                </w:p>
              </w:tc>
            </w:tr>
            <w:tr w:rsidR="00D533C5" w:rsidTr="00D533C5">
              <w:trPr>
                <w:trHeight w:val="412"/>
              </w:trPr>
              <w:tc>
                <w:tcPr>
                  <w:tcW w:w="5035" w:type="dxa"/>
                  <w:tcBorders>
                    <w:top w:val="single" w:sz="4" w:space="0" w:color="auto"/>
                    <w:left w:val="single" w:sz="4" w:space="0" w:color="auto"/>
                    <w:bottom w:val="single" w:sz="4" w:space="0" w:color="auto"/>
                    <w:right w:val="single" w:sz="4" w:space="0" w:color="auto"/>
                  </w:tcBorders>
                  <w:hideMark/>
                </w:tcPr>
                <w:p w:rsidR="00D533C5" w:rsidRDefault="00D533C5" w:rsidP="00B83103">
                  <w:r>
                    <w:rPr>
                      <w:b/>
                      <w:u w:val="single"/>
                    </w:rPr>
                    <w:t>EDITAL</w:t>
                  </w:r>
                  <w:r w:rsidRPr="00047968">
                    <w:rPr>
                      <w:b/>
                    </w:rPr>
                    <w:t xml:space="preserve">: </w:t>
                  </w:r>
                  <w:r w:rsidR="00007C43">
                    <w:rPr>
                      <w:b/>
                    </w:rPr>
                    <w:t xml:space="preserve">N.º </w:t>
                  </w:r>
                  <w:r w:rsidR="002761A0">
                    <w:rPr>
                      <w:b/>
                    </w:rPr>
                    <w:t>20</w:t>
                  </w:r>
                  <w:r w:rsidR="00FB3307">
                    <w:rPr>
                      <w:b/>
                    </w:rPr>
                    <w:t>/202</w:t>
                  </w:r>
                  <w:r w:rsidR="000A7BAC">
                    <w:rPr>
                      <w:b/>
                    </w:rPr>
                    <w:t>2</w:t>
                  </w:r>
                </w:p>
              </w:tc>
              <w:tc>
                <w:tcPr>
                  <w:tcW w:w="4746" w:type="dxa"/>
                  <w:tcBorders>
                    <w:top w:val="single" w:sz="4" w:space="0" w:color="auto"/>
                    <w:left w:val="single" w:sz="4" w:space="0" w:color="auto"/>
                    <w:bottom w:val="single" w:sz="4" w:space="0" w:color="auto"/>
                    <w:right w:val="single" w:sz="4" w:space="0" w:color="auto"/>
                  </w:tcBorders>
                </w:tcPr>
                <w:p w:rsidR="00D533C5" w:rsidRDefault="00D533C5" w:rsidP="00D533C5">
                  <w:pPr>
                    <w:tabs>
                      <w:tab w:val="left" w:pos="1440"/>
                      <w:tab w:val="left" w:pos="2160"/>
                      <w:tab w:val="left" w:pos="2880"/>
                      <w:tab w:val="left" w:pos="3600"/>
                      <w:tab w:val="left" w:pos="5691"/>
                    </w:tabs>
                    <w:jc w:val="both"/>
                    <w:rPr>
                      <w:b/>
                    </w:rPr>
                  </w:pPr>
                  <w:r>
                    <w:rPr>
                      <w:b/>
                      <w:u w:val="single"/>
                    </w:rPr>
                    <w:t>PROCESSO LICITATÓRIO:</w:t>
                  </w:r>
                  <w:r w:rsidRPr="00047968">
                    <w:rPr>
                      <w:b/>
                    </w:rPr>
                    <w:t xml:space="preserve"> </w:t>
                  </w:r>
                  <w:r>
                    <w:rPr>
                      <w:b/>
                    </w:rPr>
                    <w:t xml:space="preserve">N.º </w:t>
                  </w:r>
                  <w:r w:rsidR="002761A0">
                    <w:rPr>
                      <w:b/>
                    </w:rPr>
                    <w:t>33</w:t>
                  </w:r>
                  <w:r w:rsidR="00E421B3">
                    <w:rPr>
                      <w:b/>
                    </w:rPr>
                    <w:t>/202</w:t>
                  </w:r>
                  <w:r w:rsidR="000A7BAC">
                    <w:rPr>
                      <w:b/>
                    </w:rPr>
                    <w:t>2</w:t>
                  </w:r>
                </w:p>
                <w:p w:rsidR="00D533C5" w:rsidRDefault="00D533C5" w:rsidP="00D533C5">
                  <w:pPr>
                    <w:jc w:val="both"/>
                  </w:pPr>
                </w:p>
              </w:tc>
            </w:tr>
            <w:tr w:rsidR="00D533C5" w:rsidTr="00D533C5">
              <w:trPr>
                <w:trHeight w:val="412"/>
              </w:trPr>
              <w:tc>
                <w:tcPr>
                  <w:tcW w:w="9781" w:type="dxa"/>
                  <w:gridSpan w:val="2"/>
                  <w:tcBorders>
                    <w:top w:val="single" w:sz="4" w:space="0" w:color="auto"/>
                    <w:left w:val="single" w:sz="4" w:space="0" w:color="auto"/>
                    <w:bottom w:val="single" w:sz="4" w:space="0" w:color="auto"/>
                    <w:right w:val="single" w:sz="4" w:space="0" w:color="auto"/>
                  </w:tcBorders>
                  <w:hideMark/>
                </w:tcPr>
                <w:p w:rsidR="00D533C5" w:rsidRDefault="00D533C5" w:rsidP="00D533C5">
                  <w:pPr>
                    <w:tabs>
                      <w:tab w:val="left" w:pos="1134"/>
                      <w:tab w:val="left" w:pos="1701"/>
                      <w:tab w:val="left" w:pos="8364"/>
                    </w:tabs>
                    <w:overflowPunct w:val="0"/>
                    <w:autoSpaceDE w:val="0"/>
                    <w:autoSpaceDN w:val="0"/>
                    <w:adjustRightInd w:val="0"/>
                    <w:jc w:val="both"/>
                    <w:textAlignment w:val="baseline"/>
                  </w:pPr>
                  <w:r>
                    <w:rPr>
                      <w:b/>
                    </w:rPr>
                    <w:t>RECEBIMENTO DAS PROPOSTAS</w:t>
                  </w:r>
                  <w:r w:rsidR="00E421B3">
                    <w:t>: das 09h00min</w:t>
                  </w:r>
                  <w:r>
                    <w:t xml:space="preserve"> do dia </w:t>
                  </w:r>
                  <w:r w:rsidR="002761A0">
                    <w:t>06</w:t>
                  </w:r>
                  <w:r w:rsidR="00B83103">
                    <w:t>/04</w:t>
                  </w:r>
                  <w:r w:rsidR="00E421B3">
                    <w:t>/202</w:t>
                  </w:r>
                  <w:r w:rsidR="000A7BAC">
                    <w:t>2</w:t>
                  </w:r>
                  <w:r w:rsidR="00E421B3">
                    <w:t xml:space="preserve"> às 07h59min</w:t>
                  </w:r>
                  <w:r>
                    <w:t xml:space="preserve"> do dia </w:t>
                  </w:r>
                  <w:r w:rsidR="002761A0">
                    <w:t>20</w:t>
                  </w:r>
                  <w:r w:rsidR="00B83103">
                    <w:t>/04</w:t>
                  </w:r>
                  <w:r w:rsidR="00E421B3">
                    <w:t>/202</w:t>
                  </w:r>
                  <w:r w:rsidR="000A7BAC">
                    <w:t>2</w:t>
                  </w:r>
                  <w:r>
                    <w:t xml:space="preserve">. </w:t>
                  </w:r>
                </w:p>
                <w:p w:rsidR="00D533C5" w:rsidRDefault="00D533C5" w:rsidP="00D533C5">
                  <w:pPr>
                    <w:tabs>
                      <w:tab w:val="left" w:pos="1134"/>
                      <w:tab w:val="left" w:pos="1701"/>
                      <w:tab w:val="left" w:pos="8364"/>
                    </w:tabs>
                    <w:overflowPunct w:val="0"/>
                    <w:autoSpaceDE w:val="0"/>
                    <w:autoSpaceDN w:val="0"/>
                    <w:adjustRightInd w:val="0"/>
                    <w:jc w:val="both"/>
                    <w:textAlignment w:val="baseline"/>
                  </w:pPr>
                  <w:r>
                    <w:rPr>
                      <w:b/>
                    </w:rPr>
                    <w:t>ABERTURA DAS PROPOSTAS</w:t>
                  </w:r>
                  <w:r>
                    <w:t xml:space="preserve">: das 08h00min. </w:t>
                  </w:r>
                  <w:proofErr w:type="gramStart"/>
                  <w:r>
                    <w:t>às</w:t>
                  </w:r>
                  <w:proofErr w:type="gramEnd"/>
                  <w:r>
                    <w:t xml:space="preserve"> 08h</w:t>
                  </w:r>
                  <w:r w:rsidR="00E421B3">
                    <w:t>29</w:t>
                  </w:r>
                  <w:r>
                    <w:t>min do dia</w:t>
                  </w:r>
                  <w:r w:rsidR="001A6848">
                    <w:t xml:space="preserve"> </w:t>
                  </w:r>
                  <w:r w:rsidR="002761A0">
                    <w:t>20</w:t>
                  </w:r>
                  <w:r w:rsidR="00B83103">
                    <w:t>/04</w:t>
                  </w:r>
                  <w:r w:rsidR="00E421B3">
                    <w:t>/202</w:t>
                  </w:r>
                  <w:r w:rsidR="000A7BAC">
                    <w:t>2</w:t>
                  </w:r>
                  <w:r>
                    <w:t xml:space="preserve">. </w:t>
                  </w:r>
                </w:p>
                <w:p w:rsidR="00D533C5" w:rsidRDefault="00D533C5" w:rsidP="00D533C5">
                  <w:pPr>
                    <w:tabs>
                      <w:tab w:val="left" w:pos="1134"/>
                      <w:tab w:val="left" w:pos="1701"/>
                      <w:tab w:val="left" w:pos="8364"/>
                    </w:tabs>
                    <w:overflowPunct w:val="0"/>
                    <w:autoSpaceDE w:val="0"/>
                    <w:autoSpaceDN w:val="0"/>
                    <w:adjustRightInd w:val="0"/>
                    <w:jc w:val="both"/>
                    <w:textAlignment w:val="baseline"/>
                  </w:pPr>
                  <w:r>
                    <w:rPr>
                      <w:b/>
                    </w:rPr>
                    <w:t>INÍCIO DA SESSÃO DE DISPUTA DE PREÇOS</w:t>
                  </w:r>
                  <w:r>
                    <w:t>: 08h</w:t>
                  </w:r>
                  <w:r w:rsidR="00E421B3">
                    <w:t>30</w:t>
                  </w:r>
                  <w:r>
                    <w:t>min do dia</w:t>
                  </w:r>
                  <w:r w:rsidR="001A6848">
                    <w:t xml:space="preserve"> </w:t>
                  </w:r>
                  <w:r w:rsidR="002761A0">
                    <w:t>20</w:t>
                  </w:r>
                  <w:r w:rsidR="00B83103">
                    <w:t>/04</w:t>
                  </w:r>
                  <w:r w:rsidR="00E421B3">
                    <w:t>/202</w:t>
                  </w:r>
                  <w:r w:rsidR="000A7BAC">
                    <w:t>2</w:t>
                  </w:r>
                  <w:r>
                    <w:t xml:space="preserve">. </w:t>
                  </w:r>
                </w:p>
                <w:p w:rsidR="00D533C5" w:rsidRDefault="00D533C5" w:rsidP="00D533C5">
                  <w:pPr>
                    <w:overflowPunct w:val="0"/>
                    <w:autoSpaceDE w:val="0"/>
                    <w:autoSpaceDN w:val="0"/>
                    <w:adjustRightInd w:val="0"/>
                    <w:jc w:val="both"/>
                    <w:textAlignment w:val="baseline"/>
                  </w:pPr>
                  <w:r>
                    <w:rPr>
                      <w:b/>
                    </w:rPr>
                    <w:t>REFERÊNCIA DE TEMPO</w:t>
                  </w:r>
                  <w:r>
                    <w:t>: horário de Brasília (DF).</w:t>
                  </w:r>
                </w:p>
                <w:p w:rsidR="00D533C5" w:rsidRDefault="00D533C5" w:rsidP="00D533C5">
                  <w:pPr>
                    <w:overflowPunct w:val="0"/>
                    <w:autoSpaceDE w:val="0"/>
                    <w:autoSpaceDN w:val="0"/>
                    <w:adjustRightInd w:val="0"/>
                    <w:jc w:val="both"/>
                    <w:textAlignment w:val="baseline"/>
                  </w:pPr>
                  <w:r>
                    <w:rPr>
                      <w:b/>
                    </w:rPr>
                    <w:t>LOCAL</w:t>
                  </w:r>
                  <w:r>
                    <w:t xml:space="preserve">: </w:t>
                  </w:r>
                  <w:hyperlink r:id="rId5" w:history="1">
                    <w:r>
                      <w:rPr>
                        <w:rStyle w:val="Hyperlink"/>
                      </w:rPr>
                      <w:t>www.bll.org.br</w:t>
                    </w:r>
                  </w:hyperlink>
                  <w:r>
                    <w:t>“</w:t>
                  </w:r>
                  <w:r>
                    <w:rPr>
                      <w:b/>
                    </w:rPr>
                    <w:t>Acesso Identificado</w:t>
                  </w:r>
                  <w:r>
                    <w:t>”</w:t>
                  </w:r>
                </w:p>
              </w:tc>
            </w:tr>
            <w:tr w:rsidR="00D533C5" w:rsidTr="00D533C5">
              <w:trPr>
                <w:trHeight w:val="423"/>
              </w:trPr>
              <w:tc>
                <w:tcPr>
                  <w:tcW w:w="9781" w:type="dxa"/>
                  <w:gridSpan w:val="2"/>
                  <w:tcBorders>
                    <w:top w:val="single" w:sz="4" w:space="0" w:color="auto"/>
                    <w:left w:val="single" w:sz="4" w:space="0" w:color="auto"/>
                    <w:bottom w:val="single" w:sz="4" w:space="0" w:color="auto"/>
                    <w:right w:val="single" w:sz="4" w:space="0" w:color="auto"/>
                  </w:tcBorders>
                  <w:hideMark/>
                </w:tcPr>
                <w:p w:rsidR="00CF12B9" w:rsidRDefault="00D533C5" w:rsidP="000F6CD2">
                  <w:pPr>
                    <w:jc w:val="both"/>
                  </w:pPr>
                  <w:r>
                    <w:rPr>
                      <w:b/>
                      <w:u w:val="single"/>
                    </w:rPr>
                    <w:t>OBJETO LICITADO:</w:t>
                  </w:r>
                  <w:bookmarkStart w:id="0" w:name="_GoBack"/>
                  <w:r w:rsidR="001A6848" w:rsidRPr="001A6848">
                    <w:rPr>
                      <w:b/>
                    </w:rPr>
                    <w:t xml:space="preserve"> </w:t>
                  </w:r>
                  <w:r w:rsidR="002761A0" w:rsidRPr="002761A0">
                    <w:rPr>
                      <w:b/>
                      <w:bCs/>
                    </w:rPr>
                    <w:t>CONTRATAÇÃO DE EMPRESA ESPECIALIZADA PARA PRESTAÇÃO DE SERVIÇOS DE GERENCIAMENTO E ADMINISTRAÇÃO, EMISSÃO E FORNECIMENTO DE CARTÃO VALE ALIMENTAÇÃO, NA FORMA DE CRÉDITO EM CARTÃO MAGNÉTICO OU TECNOLOGIA SIMILAR, COM SENHA INDIVIDUAL, SEGUIDAS DE RECARGAS MENSAIS, DESTINADOS AOS SERVIDORES MUNICIPAIS DA PREFEITURA MUNICIPAL DE PLANALTINA DO PARANÁ, VISANDO À AQUISIÇÃO DE GÊNEROS ALIMENTÍCIOS E REFEIÇÕES ATRAVÉS DE REDE ESTABELECIMENTOS CREDENCIADAS, COM FULCRO NA A LEI MUNICIPAL 118/2014 E SUAS RESPECTIVAS ALTERAÇÕES, EM CONFORMIDADE COM O ANEXO I DESTE EDITAL.</w:t>
                  </w:r>
                  <w:bookmarkEnd w:id="0"/>
                </w:p>
              </w:tc>
            </w:tr>
          </w:tbl>
          <w:p w:rsidR="00D533C5" w:rsidRDefault="00D533C5" w:rsidP="00503A98">
            <w:pPr>
              <w:jc w:val="both"/>
            </w:pPr>
          </w:p>
          <w:p w:rsidR="00503A98" w:rsidRDefault="00503A98" w:rsidP="00503A98">
            <w:pPr>
              <w:jc w:val="both"/>
            </w:pPr>
            <w:r w:rsidRPr="00BC3779">
              <w:t>Local de disputa Bolsa de Licitações e Leilões (</w:t>
            </w:r>
            <w:hyperlink r:id="rId6" w:history="1">
              <w:r w:rsidRPr="00BC3779">
                <w:t>www.bll.org.br</w:t>
              </w:r>
            </w:hyperlink>
            <w:r w:rsidRPr="00BC3779">
              <w:t xml:space="preserve">). Edital pelo site </w:t>
            </w:r>
            <w:hyperlink r:id="rId7" w:history="1">
              <w:r w:rsidRPr="00BC3779">
                <w:t>www.planaltinadoparana.pr.gov.br</w:t>
              </w:r>
            </w:hyperlink>
            <w:r w:rsidRPr="00BC3779">
              <w:t xml:space="preserve"> Informações pelo Telefone 044 3435 1221 (ra</w:t>
            </w:r>
            <w:r w:rsidR="000F524E" w:rsidRPr="00BC3779">
              <w:t>m</w:t>
            </w:r>
            <w:r w:rsidR="0084214E" w:rsidRPr="00BC3779">
              <w:t>al 212) Pla</w:t>
            </w:r>
            <w:r w:rsidR="00972F25" w:rsidRPr="00BC3779">
              <w:t xml:space="preserve">naltina do </w:t>
            </w:r>
            <w:r w:rsidR="00CF2B88">
              <w:t>Paraná</w:t>
            </w:r>
            <w:r w:rsidR="00047968">
              <w:t xml:space="preserve"> </w:t>
            </w:r>
            <w:r w:rsidR="002761A0">
              <w:t>05</w:t>
            </w:r>
            <w:r w:rsidR="00CD7590">
              <w:t xml:space="preserve"> de </w:t>
            </w:r>
            <w:r w:rsidR="00B83103">
              <w:t>abril</w:t>
            </w:r>
            <w:r w:rsidR="000A7BAC">
              <w:t xml:space="preserve"> de 2022.</w:t>
            </w:r>
          </w:p>
          <w:p w:rsidR="00B83103" w:rsidRPr="00BC3779" w:rsidRDefault="00B83103" w:rsidP="00503A98">
            <w:pPr>
              <w:jc w:val="both"/>
            </w:pPr>
          </w:p>
          <w:p w:rsidR="009B0277" w:rsidRDefault="009B0277" w:rsidP="00503A98">
            <w:pPr>
              <w:jc w:val="both"/>
            </w:pPr>
          </w:p>
          <w:p w:rsidR="002C7020" w:rsidRDefault="002C7020" w:rsidP="00503A98">
            <w:pPr>
              <w:jc w:val="both"/>
            </w:pPr>
          </w:p>
          <w:p w:rsidR="00606B67" w:rsidRPr="00BC3779" w:rsidRDefault="00606B67" w:rsidP="00503A98">
            <w:pPr>
              <w:jc w:val="both"/>
            </w:pPr>
          </w:p>
          <w:p w:rsidR="00503A98" w:rsidRPr="00BC3779" w:rsidRDefault="00E421B3" w:rsidP="00503A98">
            <w:pPr>
              <w:jc w:val="center"/>
            </w:pPr>
            <w:r>
              <w:t xml:space="preserve">Fábio de Jesus </w:t>
            </w:r>
            <w:proofErr w:type="spellStart"/>
            <w:r>
              <w:t>Tinóz</w:t>
            </w:r>
            <w:proofErr w:type="spellEnd"/>
          </w:p>
          <w:p w:rsidR="00503A98" w:rsidRPr="00727EDA" w:rsidRDefault="00503A98" w:rsidP="00503A98">
            <w:pPr>
              <w:jc w:val="center"/>
              <w:rPr>
                <w:rFonts w:ascii="Arial" w:hAnsi="Arial" w:cs="Arial"/>
                <w:sz w:val="18"/>
                <w:szCs w:val="18"/>
              </w:rPr>
            </w:pPr>
            <w:r w:rsidRPr="00BC3779">
              <w:t>Pregoeiro</w:t>
            </w:r>
          </w:p>
        </w:tc>
      </w:tr>
    </w:tbl>
    <w:p w:rsidR="00521B3D" w:rsidRDefault="00521B3D"/>
    <w:p w:rsidR="00BF321F" w:rsidRDefault="00BF321F"/>
    <w:sectPr w:rsidR="00BF321F" w:rsidSect="001D1B35">
      <w:pgSz w:w="11906" w:h="16838"/>
      <w:pgMar w:top="1417" w:right="1701" w:bottom="1417"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stylePaneFormatFilter w:val="3F01"/>
  <w:defaultTabStop w:val="708"/>
  <w:hyphenationZone w:val="425"/>
  <w:characterSpacingControl w:val="doNotCompress"/>
  <w:compat/>
  <w:rsids>
    <w:rsidRoot w:val="00FE1B85"/>
    <w:rsid w:val="0000395C"/>
    <w:rsid w:val="00007C43"/>
    <w:rsid w:val="0001038C"/>
    <w:rsid w:val="00010EF5"/>
    <w:rsid w:val="00012601"/>
    <w:rsid w:val="00015677"/>
    <w:rsid w:val="000163D8"/>
    <w:rsid w:val="000205FE"/>
    <w:rsid w:val="000214B1"/>
    <w:rsid w:val="00022CAD"/>
    <w:rsid w:val="00023F4A"/>
    <w:rsid w:val="0002480B"/>
    <w:rsid w:val="0002517C"/>
    <w:rsid w:val="00026FA7"/>
    <w:rsid w:val="0003108D"/>
    <w:rsid w:val="000317CC"/>
    <w:rsid w:val="000317D1"/>
    <w:rsid w:val="00032A60"/>
    <w:rsid w:val="00032E1E"/>
    <w:rsid w:val="00033DDB"/>
    <w:rsid w:val="00047968"/>
    <w:rsid w:val="00047A2B"/>
    <w:rsid w:val="00047B5C"/>
    <w:rsid w:val="00051673"/>
    <w:rsid w:val="00051E04"/>
    <w:rsid w:val="0005283A"/>
    <w:rsid w:val="00052FC4"/>
    <w:rsid w:val="00056E8E"/>
    <w:rsid w:val="0006452D"/>
    <w:rsid w:val="00073A38"/>
    <w:rsid w:val="00074F26"/>
    <w:rsid w:val="00076054"/>
    <w:rsid w:val="00077605"/>
    <w:rsid w:val="0008144F"/>
    <w:rsid w:val="000819D9"/>
    <w:rsid w:val="00090472"/>
    <w:rsid w:val="0009229C"/>
    <w:rsid w:val="000946DF"/>
    <w:rsid w:val="000A13BC"/>
    <w:rsid w:val="000A3379"/>
    <w:rsid w:val="000A5492"/>
    <w:rsid w:val="000A7AF4"/>
    <w:rsid w:val="000A7BAC"/>
    <w:rsid w:val="000B03BB"/>
    <w:rsid w:val="000B04E7"/>
    <w:rsid w:val="000B4D4B"/>
    <w:rsid w:val="000B5647"/>
    <w:rsid w:val="000B6DDF"/>
    <w:rsid w:val="000C1F30"/>
    <w:rsid w:val="000C6DB1"/>
    <w:rsid w:val="000C7BEC"/>
    <w:rsid w:val="000D54CF"/>
    <w:rsid w:val="000D5569"/>
    <w:rsid w:val="000D72B8"/>
    <w:rsid w:val="000E64DE"/>
    <w:rsid w:val="000E6F2E"/>
    <w:rsid w:val="000E73EF"/>
    <w:rsid w:val="000F093C"/>
    <w:rsid w:val="000F0FF5"/>
    <w:rsid w:val="000F524E"/>
    <w:rsid w:val="000F6CD2"/>
    <w:rsid w:val="000F6F52"/>
    <w:rsid w:val="000F77C8"/>
    <w:rsid w:val="001027C2"/>
    <w:rsid w:val="00105259"/>
    <w:rsid w:val="0010651D"/>
    <w:rsid w:val="0011233C"/>
    <w:rsid w:val="00112D41"/>
    <w:rsid w:val="001142F0"/>
    <w:rsid w:val="00114538"/>
    <w:rsid w:val="0012368C"/>
    <w:rsid w:val="00124AEF"/>
    <w:rsid w:val="00127101"/>
    <w:rsid w:val="0013080B"/>
    <w:rsid w:val="001317B5"/>
    <w:rsid w:val="001362FC"/>
    <w:rsid w:val="001379D5"/>
    <w:rsid w:val="00140412"/>
    <w:rsid w:val="00140A02"/>
    <w:rsid w:val="00140A48"/>
    <w:rsid w:val="001414FE"/>
    <w:rsid w:val="001459DA"/>
    <w:rsid w:val="00146EE5"/>
    <w:rsid w:val="00147EF7"/>
    <w:rsid w:val="00151993"/>
    <w:rsid w:val="00165C75"/>
    <w:rsid w:val="0017303A"/>
    <w:rsid w:val="00174D52"/>
    <w:rsid w:val="001752AE"/>
    <w:rsid w:val="00175BC2"/>
    <w:rsid w:val="0017634E"/>
    <w:rsid w:val="00181617"/>
    <w:rsid w:val="00181E39"/>
    <w:rsid w:val="00182394"/>
    <w:rsid w:val="00182DAC"/>
    <w:rsid w:val="00183B80"/>
    <w:rsid w:val="001849CC"/>
    <w:rsid w:val="00184D99"/>
    <w:rsid w:val="00185047"/>
    <w:rsid w:val="001869E1"/>
    <w:rsid w:val="00190180"/>
    <w:rsid w:val="0019041F"/>
    <w:rsid w:val="00190BC9"/>
    <w:rsid w:val="00195E9C"/>
    <w:rsid w:val="0019642F"/>
    <w:rsid w:val="0019745D"/>
    <w:rsid w:val="001A1042"/>
    <w:rsid w:val="001A136D"/>
    <w:rsid w:val="001A24BA"/>
    <w:rsid w:val="001A2975"/>
    <w:rsid w:val="001A35B3"/>
    <w:rsid w:val="001A39A6"/>
    <w:rsid w:val="001A6355"/>
    <w:rsid w:val="001A6848"/>
    <w:rsid w:val="001A7E37"/>
    <w:rsid w:val="001B4E98"/>
    <w:rsid w:val="001B680F"/>
    <w:rsid w:val="001C000E"/>
    <w:rsid w:val="001C022E"/>
    <w:rsid w:val="001C36AE"/>
    <w:rsid w:val="001C74E5"/>
    <w:rsid w:val="001C7D04"/>
    <w:rsid w:val="001D1B35"/>
    <w:rsid w:val="001E1D8C"/>
    <w:rsid w:val="001E1EF8"/>
    <w:rsid w:val="001E22F3"/>
    <w:rsid w:val="001E2A0E"/>
    <w:rsid w:val="001E3FBA"/>
    <w:rsid w:val="001E4D84"/>
    <w:rsid w:val="001F0660"/>
    <w:rsid w:val="001F200F"/>
    <w:rsid w:val="001F25A0"/>
    <w:rsid w:val="001F35AA"/>
    <w:rsid w:val="001F3AFE"/>
    <w:rsid w:val="001F404C"/>
    <w:rsid w:val="001F7CFE"/>
    <w:rsid w:val="002058BE"/>
    <w:rsid w:val="00210216"/>
    <w:rsid w:val="00210671"/>
    <w:rsid w:val="00210FB7"/>
    <w:rsid w:val="002118BE"/>
    <w:rsid w:val="00213B17"/>
    <w:rsid w:val="00216011"/>
    <w:rsid w:val="00216447"/>
    <w:rsid w:val="00216A9B"/>
    <w:rsid w:val="002200DF"/>
    <w:rsid w:val="00220CBF"/>
    <w:rsid w:val="00223025"/>
    <w:rsid w:val="00223D21"/>
    <w:rsid w:val="00225293"/>
    <w:rsid w:val="00231B0A"/>
    <w:rsid w:val="002332DC"/>
    <w:rsid w:val="00240B68"/>
    <w:rsid w:val="00241578"/>
    <w:rsid w:val="00242130"/>
    <w:rsid w:val="00242221"/>
    <w:rsid w:val="00243115"/>
    <w:rsid w:val="002436D6"/>
    <w:rsid w:val="00245367"/>
    <w:rsid w:val="00246432"/>
    <w:rsid w:val="002478D8"/>
    <w:rsid w:val="00251261"/>
    <w:rsid w:val="00252C3F"/>
    <w:rsid w:val="00260AC8"/>
    <w:rsid w:val="0026104E"/>
    <w:rsid w:val="00267B8F"/>
    <w:rsid w:val="002703AE"/>
    <w:rsid w:val="00273AC4"/>
    <w:rsid w:val="002758CF"/>
    <w:rsid w:val="002761A0"/>
    <w:rsid w:val="00276866"/>
    <w:rsid w:val="00280E63"/>
    <w:rsid w:val="00280F37"/>
    <w:rsid w:val="00282C37"/>
    <w:rsid w:val="00294310"/>
    <w:rsid w:val="002973EE"/>
    <w:rsid w:val="002A2149"/>
    <w:rsid w:val="002A40FA"/>
    <w:rsid w:val="002A5E5E"/>
    <w:rsid w:val="002A7CF0"/>
    <w:rsid w:val="002B2F2A"/>
    <w:rsid w:val="002B5BDA"/>
    <w:rsid w:val="002C4E9E"/>
    <w:rsid w:val="002C7020"/>
    <w:rsid w:val="002D0726"/>
    <w:rsid w:val="002D0EA9"/>
    <w:rsid w:val="002D1183"/>
    <w:rsid w:val="002D7BB5"/>
    <w:rsid w:val="002D7E9D"/>
    <w:rsid w:val="002E585C"/>
    <w:rsid w:val="002E7CB3"/>
    <w:rsid w:val="002E7EB8"/>
    <w:rsid w:val="002F3DB3"/>
    <w:rsid w:val="002F5903"/>
    <w:rsid w:val="002F71CB"/>
    <w:rsid w:val="00300531"/>
    <w:rsid w:val="00300B2A"/>
    <w:rsid w:val="00301FB6"/>
    <w:rsid w:val="00311CA8"/>
    <w:rsid w:val="00314587"/>
    <w:rsid w:val="003176E4"/>
    <w:rsid w:val="0032097A"/>
    <w:rsid w:val="003235CE"/>
    <w:rsid w:val="0032372A"/>
    <w:rsid w:val="00323E0A"/>
    <w:rsid w:val="00324CA1"/>
    <w:rsid w:val="003268CE"/>
    <w:rsid w:val="00333C80"/>
    <w:rsid w:val="00334D81"/>
    <w:rsid w:val="00335F37"/>
    <w:rsid w:val="00336418"/>
    <w:rsid w:val="0034014F"/>
    <w:rsid w:val="00341BC2"/>
    <w:rsid w:val="0034781F"/>
    <w:rsid w:val="00353778"/>
    <w:rsid w:val="00353D4E"/>
    <w:rsid w:val="00356EF5"/>
    <w:rsid w:val="00357364"/>
    <w:rsid w:val="00357E76"/>
    <w:rsid w:val="00362876"/>
    <w:rsid w:val="00364D4B"/>
    <w:rsid w:val="00367A70"/>
    <w:rsid w:val="00367D7C"/>
    <w:rsid w:val="00372892"/>
    <w:rsid w:val="00372E3D"/>
    <w:rsid w:val="003805FE"/>
    <w:rsid w:val="003809ED"/>
    <w:rsid w:val="003833F9"/>
    <w:rsid w:val="00383732"/>
    <w:rsid w:val="00383C02"/>
    <w:rsid w:val="00387076"/>
    <w:rsid w:val="00393336"/>
    <w:rsid w:val="003952CE"/>
    <w:rsid w:val="003971B8"/>
    <w:rsid w:val="00397D7F"/>
    <w:rsid w:val="003A0DA6"/>
    <w:rsid w:val="003A163E"/>
    <w:rsid w:val="003A3062"/>
    <w:rsid w:val="003A4B99"/>
    <w:rsid w:val="003A57D5"/>
    <w:rsid w:val="003A5C35"/>
    <w:rsid w:val="003B1226"/>
    <w:rsid w:val="003B39C5"/>
    <w:rsid w:val="003C1355"/>
    <w:rsid w:val="003C1E0E"/>
    <w:rsid w:val="003C249F"/>
    <w:rsid w:val="003C43EF"/>
    <w:rsid w:val="003C44D4"/>
    <w:rsid w:val="003D0D6C"/>
    <w:rsid w:val="003E17CA"/>
    <w:rsid w:val="003E33EF"/>
    <w:rsid w:val="003E4E4C"/>
    <w:rsid w:val="003F129C"/>
    <w:rsid w:val="003F4DA3"/>
    <w:rsid w:val="003F7AA9"/>
    <w:rsid w:val="00412A53"/>
    <w:rsid w:val="00412AEA"/>
    <w:rsid w:val="00412D1B"/>
    <w:rsid w:val="00413FCE"/>
    <w:rsid w:val="00416857"/>
    <w:rsid w:val="00417328"/>
    <w:rsid w:val="00417394"/>
    <w:rsid w:val="00422227"/>
    <w:rsid w:val="00426095"/>
    <w:rsid w:val="00426327"/>
    <w:rsid w:val="004268EB"/>
    <w:rsid w:val="00427705"/>
    <w:rsid w:val="00430501"/>
    <w:rsid w:val="00432EBA"/>
    <w:rsid w:val="004337DE"/>
    <w:rsid w:val="00441B3F"/>
    <w:rsid w:val="00441D0F"/>
    <w:rsid w:val="004432B3"/>
    <w:rsid w:val="0045408D"/>
    <w:rsid w:val="004561F4"/>
    <w:rsid w:val="00456449"/>
    <w:rsid w:val="004628D6"/>
    <w:rsid w:val="004655D3"/>
    <w:rsid w:val="00474103"/>
    <w:rsid w:val="004806E1"/>
    <w:rsid w:val="004827D0"/>
    <w:rsid w:val="00483155"/>
    <w:rsid w:val="004862B8"/>
    <w:rsid w:val="004919E1"/>
    <w:rsid w:val="00493B62"/>
    <w:rsid w:val="0049434E"/>
    <w:rsid w:val="00494643"/>
    <w:rsid w:val="004962E3"/>
    <w:rsid w:val="00496708"/>
    <w:rsid w:val="004A06B3"/>
    <w:rsid w:val="004A09FD"/>
    <w:rsid w:val="004A0A83"/>
    <w:rsid w:val="004A3429"/>
    <w:rsid w:val="004B361D"/>
    <w:rsid w:val="004B3644"/>
    <w:rsid w:val="004B696D"/>
    <w:rsid w:val="004B697C"/>
    <w:rsid w:val="004C04B1"/>
    <w:rsid w:val="004C4E1B"/>
    <w:rsid w:val="004C6432"/>
    <w:rsid w:val="004C657A"/>
    <w:rsid w:val="004C7908"/>
    <w:rsid w:val="004D1846"/>
    <w:rsid w:val="004D33D6"/>
    <w:rsid w:val="004D3FB3"/>
    <w:rsid w:val="004D59C2"/>
    <w:rsid w:val="004E077E"/>
    <w:rsid w:val="004E0991"/>
    <w:rsid w:val="004E40C1"/>
    <w:rsid w:val="004F1EAC"/>
    <w:rsid w:val="004F2061"/>
    <w:rsid w:val="004F5AA1"/>
    <w:rsid w:val="004F743B"/>
    <w:rsid w:val="005000DB"/>
    <w:rsid w:val="00503A98"/>
    <w:rsid w:val="00504B6D"/>
    <w:rsid w:val="00505056"/>
    <w:rsid w:val="005149ED"/>
    <w:rsid w:val="00514CEF"/>
    <w:rsid w:val="005174B0"/>
    <w:rsid w:val="00521151"/>
    <w:rsid w:val="00521B3D"/>
    <w:rsid w:val="005235C4"/>
    <w:rsid w:val="00523859"/>
    <w:rsid w:val="00525585"/>
    <w:rsid w:val="00525A14"/>
    <w:rsid w:val="005305B7"/>
    <w:rsid w:val="0053084F"/>
    <w:rsid w:val="0053108B"/>
    <w:rsid w:val="005335F2"/>
    <w:rsid w:val="00551EC7"/>
    <w:rsid w:val="00554505"/>
    <w:rsid w:val="005550D7"/>
    <w:rsid w:val="00560464"/>
    <w:rsid w:val="00562213"/>
    <w:rsid w:val="0056278D"/>
    <w:rsid w:val="00563277"/>
    <w:rsid w:val="005652BD"/>
    <w:rsid w:val="005659FA"/>
    <w:rsid w:val="00567C11"/>
    <w:rsid w:val="0057043C"/>
    <w:rsid w:val="005748FD"/>
    <w:rsid w:val="00576B41"/>
    <w:rsid w:val="00576BC4"/>
    <w:rsid w:val="00577737"/>
    <w:rsid w:val="00584D2A"/>
    <w:rsid w:val="005926FB"/>
    <w:rsid w:val="00592B20"/>
    <w:rsid w:val="005A127C"/>
    <w:rsid w:val="005A4DE8"/>
    <w:rsid w:val="005A562D"/>
    <w:rsid w:val="005A5647"/>
    <w:rsid w:val="005A6C39"/>
    <w:rsid w:val="005A71C6"/>
    <w:rsid w:val="005B05E2"/>
    <w:rsid w:val="005B0B2B"/>
    <w:rsid w:val="005B293A"/>
    <w:rsid w:val="005B3C93"/>
    <w:rsid w:val="005B5AF6"/>
    <w:rsid w:val="005B6CB0"/>
    <w:rsid w:val="005C3FAD"/>
    <w:rsid w:val="005D1BD9"/>
    <w:rsid w:val="005D7BA7"/>
    <w:rsid w:val="005E2D36"/>
    <w:rsid w:val="005E637F"/>
    <w:rsid w:val="005F07A1"/>
    <w:rsid w:val="005F0B4F"/>
    <w:rsid w:val="005F27F3"/>
    <w:rsid w:val="005F4C90"/>
    <w:rsid w:val="005F636B"/>
    <w:rsid w:val="00600337"/>
    <w:rsid w:val="00602747"/>
    <w:rsid w:val="006032E3"/>
    <w:rsid w:val="00603F3A"/>
    <w:rsid w:val="00606B67"/>
    <w:rsid w:val="006073F2"/>
    <w:rsid w:val="006130B0"/>
    <w:rsid w:val="00613348"/>
    <w:rsid w:val="00613B5C"/>
    <w:rsid w:val="00617701"/>
    <w:rsid w:val="00622A16"/>
    <w:rsid w:val="0062493C"/>
    <w:rsid w:val="0062515C"/>
    <w:rsid w:val="00627032"/>
    <w:rsid w:val="006274B1"/>
    <w:rsid w:val="00647A54"/>
    <w:rsid w:val="00647E7A"/>
    <w:rsid w:val="00653633"/>
    <w:rsid w:val="00661856"/>
    <w:rsid w:val="00663625"/>
    <w:rsid w:val="006646CE"/>
    <w:rsid w:val="00667A9C"/>
    <w:rsid w:val="006728E3"/>
    <w:rsid w:val="00676880"/>
    <w:rsid w:val="00681835"/>
    <w:rsid w:val="006819A3"/>
    <w:rsid w:val="00683EC7"/>
    <w:rsid w:val="006A1B66"/>
    <w:rsid w:val="006A2F93"/>
    <w:rsid w:val="006A3444"/>
    <w:rsid w:val="006B1451"/>
    <w:rsid w:val="006B3493"/>
    <w:rsid w:val="006B5D1C"/>
    <w:rsid w:val="006B7A3A"/>
    <w:rsid w:val="006C0B9D"/>
    <w:rsid w:val="006C3840"/>
    <w:rsid w:val="006C477C"/>
    <w:rsid w:val="006C6D5F"/>
    <w:rsid w:val="006C7A51"/>
    <w:rsid w:val="006D0890"/>
    <w:rsid w:val="006D1FB3"/>
    <w:rsid w:val="006D35DB"/>
    <w:rsid w:val="006D4B8A"/>
    <w:rsid w:val="006D5001"/>
    <w:rsid w:val="006D5C76"/>
    <w:rsid w:val="006E16EC"/>
    <w:rsid w:val="006E236B"/>
    <w:rsid w:val="006E33FF"/>
    <w:rsid w:val="006E40F4"/>
    <w:rsid w:val="006F6838"/>
    <w:rsid w:val="0070499D"/>
    <w:rsid w:val="00704CFC"/>
    <w:rsid w:val="007103F3"/>
    <w:rsid w:val="0071153F"/>
    <w:rsid w:val="00712C91"/>
    <w:rsid w:val="007143DD"/>
    <w:rsid w:val="007145A2"/>
    <w:rsid w:val="0071497D"/>
    <w:rsid w:val="00714AAA"/>
    <w:rsid w:val="00715790"/>
    <w:rsid w:val="007159FC"/>
    <w:rsid w:val="00716D10"/>
    <w:rsid w:val="0072037E"/>
    <w:rsid w:val="00724C78"/>
    <w:rsid w:val="007271BF"/>
    <w:rsid w:val="00727EDA"/>
    <w:rsid w:val="00731FCF"/>
    <w:rsid w:val="00743037"/>
    <w:rsid w:val="007501DE"/>
    <w:rsid w:val="007502CF"/>
    <w:rsid w:val="007510E9"/>
    <w:rsid w:val="00755CA1"/>
    <w:rsid w:val="007604AD"/>
    <w:rsid w:val="00771ACB"/>
    <w:rsid w:val="0077558D"/>
    <w:rsid w:val="00776BFD"/>
    <w:rsid w:val="007812C9"/>
    <w:rsid w:val="007855A5"/>
    <w:rsid w:val="0079005A"/>
    <w:rsid w:val="007908D9"/>
    <w:rsid w:val="0079090B"/>
    <w:rsid w:val="00792147"/>
    <w:rsid w:val="007930F6"/>
    <w:rsid w:val="00794AA1"/>
    <w:rsid w:val="00795DE8"/>
    <w:rsid w:val="00796002"/>
    <w:rsid w:val="00796D1C"/>
    <w:rsid w:val="00796F86"/>
    <w:rsid w:val="00797560"/>
    <w:rsid w:val="007A3CAF"/>
    <w:rsid w:val="007B164D"/>
    <w:rsid w:val="007C1211"/>
    <w:rsid w:val="007C3006"/>
    <w:rsid w:val="007C35DF"/>
    <w:rsid w:val="007C3D69"/>
    <w:rsid w:val="007C3DDA"/>
    <w:rsid w:val="007C6411"/>
    <w:rsid w:val="007D0084"/>
    <w:rsid w:val="007D1CA4"/>
    <w:rsid w:val="007D3A07"/>
    <w:rsid w:val="007D70DB"/>
    <w:rsid w:val="007E0AA8"/>
    <w:rsid w:val="007E3392"/>
    <w:rsid w:val="007F7AAF"/>
    <w:rsid w:val="00800582"/>
    <w:rsid w:val="0080134F"/>
    <w:rsid w:val="00804BE1"/>
    <w:rsid w:val="00805307"/>
    <w:rsid w:val="0081028A"/>
    <w:rsid w:val="008126CF"/>
    <w:rsid w:val="0082223B"/>
    <w:rsid w:val="00830835"/>
    <w:rsid w:val="00830E99"/>
    <w:rsid w:val="00831531"/>
    <w:rsid w:val="00831B9F"/>
    <w:rsid w:val="008333F4"/>
    <w:rsid w:val="0083457A"/>
    <w:rsid w:val="0083498D"/>
    <w:rsid w:val="0083781F"/>
    <w:rsid w:val="0084087B"/>
    <w:rsid w:val="008415EC"/>
    <w:rsid w:val="0084214E"/>
    <w:rsid w:val="008430D4"/>
    <w:rsid w:val="008448D9"/>
    <w:rsid w:val="008451D5"/>
    <w:rsid w:val="00847B32"/>
    <w:rsid w:val="00850FC0"/>
    <w:rsid w:val="00854FCF"/>
    <w:rsid w:val="00856BFC"/>
    <w:rsid w:val="0086594F"/>
    <w:rsid w:val="00865AC9"/>
    <w:rsid w:val="00865DF3"/>
    <w:rsid w:val="00865DFC"/>
    <w:rsid w:val="00873F6A"/>
    <w:rsid w:val="008747FD"/>
    <w:rsid w:val="00875359"/>
    <w:rsid w:val="00875783"/>
    <w:rsid w:val="00880785"/>
    <w:rsid w:val="008809F2"/>
    <w:rsid w:val="008874D6"/>
    <w:rsid w:val="008906C0"/>
    <w:rsid w:val="00895031"/>
    <w:rsid w:val="0089627F"/>
    <w:rsid w:val="008977B6"/>
    <w:rsid w:val="00897D35"/>
    <w:rsid w:val="008A0B92"/>
    <w:rsid w:val="008A42DB"/>
    <w:rsid w:val="008A748B"/>
    <w:rsid w:val="008A759F"/>
    <w:rsid w:val="008B34E3"/>
    <w:rsid w:val="008B3A61"/>
    <w:rsid w:val="008B5746"/>
    <w:rsid w:val="008C49B7"/>
    <w:rsid w:val="008C5D49"/>
    <w:rsid w:val="008C65FA"/>
    <w:rsid w:val="008C6A7A"/>
    <w:rsid w:val="008D1E25"/>
    <w:rsid w:val="008D4286"/>
    <w:rsid w:val="008D4D43"/>
    <w:rsid w:val="008D5991"/>
    <w:rsid w:val="008D5B36"/>
    <w:rsid w:val="008E0BDF"/>
    <w:rsid w:val="008E4C60"/>
    <w:rsid w:val="008F1295"/>
    <w:rsid w:val="008F1443"/>
    <w:rsid w:val="008F1C80"/>
    <w:rsid w:val="008F2C11"/>
    <w:rsid w:val="008F2E64"/>
    <w:rsid w:val="008F3F80"/>
    <w:rsid w:val="008F491E"/>
    <w:rsid w:val="008F4B08"/>
    <w:rsid w:val="008F4B50"/>
    <w:rsid w:val="008F5CB9"/>
    <w:rsid w:val="008F6F61"/>
    <w:rsid w:val="00900280"/>
    <w:rsid w:val="00900615"/>
    <w:rsid w:val="00903E7D"/>
    <w:rsid w:val="00904934"/>
    <w:rsid w:val="00907A3E"/>
    <w:rsid w:val="00910673"/>
    <w:rsid w:val="00911D50"/>
    <w:rsid w:val="00913598"/>
    <w:rsid w:val="00914D2E"/>
    <w:rsid w:val="0091503C"/>
    <w:rsid w:val="009159EA"/>
    <w:rsid w:val="00917C22"/>
    <w:rsid w:val="00922021"/>
    <w:rsid w:val="009227D7"/>
    <w:rsid w:val="00930FD1"/>
    <w:rsid w:val="00931E4C"/>
    <w:rsid w:val="0093459C"/>
    <w:rsid w:val="0093677A"/>
    <w:rsid w:val="009404DD"/>
    <w:rsid w:val="00941EC7"/>
    <w:rsid w:val="00945FD9"/>
    <w:rsid w:val="009508A3"/>
    <w:rsid w:val="0095386C"/>
    <w:rsid w:val="00954A83"/>
    <w:rsid w:val="00957F10"/>
    <w:rsid w:val="00960AE7"/>
    <w:rsid w:val="00961923"/>
    <w:rsid w:val="009619D6"/>
    <w:rsid w:val="009633FD"/>
    <w:rsid w:val="00972D73"/>
    <w:rsid w:val="00972F25"/>
    <w:rsid w:val="00973118"/>
    <w:rsid w:val="00973AB7"/>
    <w:rsid w:val="0097688B"/>
    <w:rsid w:val="009819D3"/>
    <w:rsid w:val="00985E68"/>
    <w:rsid w:val="009863F4"/>
    <w:rsid w:val="0098662A"/>
    <w:rsid w:val="0098680D"/>
    <w:rsid w:val="009A0225"/>
    <w:rsid w:val="009A1BA6"/>
    <w:rsid w:val="009A5199"/>
    <w:rsid w:val="009A6299"/>
    <w:rsid w:val="009A7A25"/>
    <w:rsid w:val="009B0277"/>
    <w:rsid w:val="009B056A"/>
    <w:rsid w:val="009B6C4C"/>
    <w:rsid w:val="009C1767"/>
    <w:rsid w:val="009C2BA8"/>
    <w:rsid w:val="009C44D4"/>
    <w:rsid w:val="009C4592"/>
    <w:rsid w:val="009D0D2A"/>
    <w:rsid w:val="009D179E"/>
    <w:rsid w:val="009D1DE3"/>
    <w:rsid w:val="009D407B"/>
    <w:rsid w:val="009D4ED3"/>
    <w:rsid w:val="009D63C5"/>
    <w:rsid w:val="009E2323"/>
    <w:rsid w:val="009F0397"/>
    <w:rsid w:val="009F0436"/>
    <w:rsid w:val="009F324E"/>
    <w:rsid w:val="009F43CB"/>
    <w:rsid w:val="009F556E"/>
    <w:rsid w:val="00A00130"/>
    <w:rsid w:val="00A0344C"/>
    <w:rsid w:val="00A06195"/>
    <w:rsid w:val="00A11323"/>
    <w:rsid w:val="00A11897"/>
    <w:rsid w:val="00A217F5"/>
    <w:rsid w:val="00A22D39"/>
    <w:rsid w:val="00A23C6D"/>
    <w:rsid w:val="00A23DEB"/>
    <w:rsid w:val="00A2635B"/>
    <w:rsid w:val="00A30759"/>
    <w:rsid w:val="00A30C59"/>
    <w:rsid w:val="00A31049"/>
    <w:rsid w:val="00A325FA"/>
    <w:rsid w:val="00A33E6A"/>
    <w:rsid w:val="00A35064"/>
    <w:rsid w:val="00A35F11"/>
    <w:rsid w:val="00A36936"/>
    <w:rsid w:val="00A40238"/>
    <w:rsid w:val="00A4210C"/>
    <w:rsid w:val="00A426D4"/>
    <w:rsid w:val="00A438AA"/>
    <w:rsid w:val="00A43E18"/>
    <w:rsid w:val="00A441CE"/>
    <w:rsid w:val="00A4713C"/>
    <w:rsid w:val="00A47A3A"/>
    <w:rsid w:val="00A54AA2"/>
    <w:rsid w:val="00A60A8E"/>
    <w:rsid w:val="00A6255C"/>
    <w:rsid w:val="00A64FF8"/>
    <w:rsid w:val="00A652D7"/>
    <w:rsid w:val="00A708E3"/>
    <w:rsid w:val="00A71063"/>
    <w:rsid w:val="00A72CF1"/>
    <w:rsid w:val="00A764D1"/>
    <w:rsid w:val="00A76CE2"/>
    <w:rsid w:val="00A80444"/>
    <w:rsid w:val="00A84753"/>
    <w:rsid w:val="00A9014E"/>
    <w:rsid w:val="00A93434"/>
    <w:rsid w:val="00A94411"/>
    <w:rsid w:val="00A953F3"/>
    <w:rsid w:val="00A96586"/>
    <w:rsid w:val="00AA30CB"/>
    <w:rsid w:val="00AB3A4E"/>
    <w:rsid w:val="00AB40E7"/>
    <w:rsid w:val="00AB4F2F"/>
    <w:rsid w:val="00AC142E"/>
    <w:rsid w:val="00AC1D5A"/>
    <w:rsid w:val="00AC46D8"/>
    <w:rsid w:val="00AD3680"/>
    <w:rsid w:val="00AD3A44"/>
    <w:rsid w:val="00AD55AA"/>
    <w:rsid w:val="00AD77C0"/>
    <w:rsid w:val="00AE20F9"/>
    <w:rsid w:val="00AE2156"/>
    <w:rsid w:val="00AE2997"/>
    <w:rsid w:val="00AE3AA9"/>
    <w:rsid w:val="00AE3E1E"/>
    <w:rsid w:val="00AE4A41"/>
    <w:rsid w:val="00AE61DD"/>
    <w:rsid w:val="00AE6CE7"/>
    <w:rsid w:val="00AF117B"/>
    <w:rsid w:val="00AF2849"/>
    <w:rsid w:val="00AF3230"/>
    <w:rsid w:val="00AF42A8"/>
    <w:rsid w:val="00AF5116"/>
    <w:rsid w:val="00AF51A1"/>
    <w:rsid w:val="00AF5925"/>
    <w:rsid w:val="00AF716C"/>
    <w:rsid w:val="00B02F7C"/>
    <w:rsid w:val="00B11C5A"/>
    <w:rsid w:val="00B131BD"/>
    <w:rsid w:val="00B20042"/>
    <w:rsid w:val="00B22557"/>
    <w:rsid w:val="00B24889"/>
    <w:rsid w:val="00B24DCA"/>
    <w:rsid w:val="00B258C4"/>
    <w:rsid w:val="00B25919"/>
    <w:rsid w:val="00B31466"/>
    <w:rsid w:val="00B356CA"/>
    <w:rsid w:val="00B3650F"/>
    <w:rsid w:val="00B40ADC"/>
    <w:rsid w:val="00B42DD3"/>
    <w:rsid w:val="00B44444"/>
    <w:rsid w:val="00B51BCC"/>
    <w:rsid w:val="00B51D2B"/>
    <w:rsid w:val="00B629CE"/>
    <w:rsid w:val="00B65B4D"/>
    <w:rsid w:val="00B66C0D"/>
    <w:rsid w:val="00B704F7"/>
    <w:rsid w:val="00B71544"/>
    <w:rsid w:val="00B72CF6"/>
    <w:rsid w:val="00B738C7"/>
    <w:rsid w:val="00B73A3E"/>
    <w:rsid w:val="00B742D6"/>
    <w:rsid w:val="00B808EE"/>
    <w:rsid w:val="00B80E49"/>
    <w:rsid w:val="00B81D6F"/>
    <w:rsid w:val="00B83103"/>
    <w:rsid w:val="00B8402D"/>
    <w:rsid w:val="00B8505F"/>
    <w:rsid w:val="00B8547F"/>
    <w:rsid w:val="00B855D6"/>
    <w:rsid w:val="00B867C8"/>
    <w:rsid w:val="00B86F80"/>
    <w:rsid w:val="00B906A7"/>
    <w:rsid w:val="00B96251"/>
    <w:rsid w:val="00B96758"/>
    <w:rsid w:val="00B976D3"/>
    <w:rsid w:val="00BA1393"/>
    <w:rsid w:val="00BB0CB3"/>
    <w:rsid w:val="00BB299A"/>
    <w:rsid w:val="00BB6D98"/>
    <w:rsid w:val="00BB7B10"/>
    <w:rsid w:val="00BC0DF8"/>
    <w:rsid w:val="00BC307F"/>
    <w:rsid w:val="00BC3779"/>
    <w:rsid w:val="00BD1376"/>
    <w:rsid w:val="00BD1EA3"/>
    <w:rsid w:val="00BD2A2D"/>
    <w:rsid w:val="00BD5336"/>
    <w:rsid w:val="00BD5BF4"/>
    <w:rsid w:val="00BE3890"/>
    <w:rsid w:val="00BF321F"/>
    <w:rsid w:val="00BF7AEB"/>
    <w:rsid w:val="00C06548"/>
    <w:rsid w:val="00C0730D"/>
    <w:rsid w:val="00C07C61"/>
    <w:rsid w:val="00C07D3A"/>
    <w:rsid w:val="00C1045D"/>
    <w:rsid w:val="00C11F88"/>
    <w:rsid w:val="00C135C9"/>
    <w:rsid w:val="00C173A3"/>
    <w:rsid w:val="00C24621"/>
    <w:rsid w:val="00C309FA"/>
    <w:rsid w:val="00C30AF0"/>
    <w:rsid w:val="00C32ABA"/>
    <w:rsid w:val="00C33D3B"/>
    <w:rsid w:val="00C42896"/>
    <w:rsid w:val="00C440F8"/>
    <w:rsid w:val="00C45893"/>
    <w:rsid w:val="00C52449"/>
    <w:rsid w:val="00C52FE5"/>
    <w:rsid w:val="00C54D0D"/>
    <w:rsid w:val="00C57532"/>
    <w:rsid w:val="00C61783"/>
    <w:rsid w:val="00C6279F"/>
    <w:rsid w:val="00C64CE0"/>
    <w:rsid w:val="00C72684"/>
    <w:rsid w:val="00C74218"/>
    <w:rsid w:val="00C76328"/>
    <w:rsid w:val="00C848A8"/>
    <w:rsid w:val="00C84CF2"/>
    <w:rsid w:val="00C93C32"/>
    <w:rsid w:val="00C95F73"/>
    <w:rsid w:val="00C963B2"/>
    <w:rsid w:val="00CA1DA7"/>
    <w:rsid w:val="00CA42E0"/>
    <w:rsid w:val="00CA5DA2"/>
    <w:rsid w:val="00CB14B6"/>
    <w:rsid w:val="00CB3749"/>
    <w:rsid w:val="00CB4859"/>
    <w:rsid w:val="00CB6D7D"/>
    <w:rsid w:val="00CB7141"/>
    <w:rsid w:val="00CB7BF7"/>
    <w:rsid w:val="00CC0A67"/>
    <w:rsid w:val="00CC0EC8"/>
    <w:rsid w:val="00CC181F"/>
    <w:rsid w:val="00CC3796"/>
    <w:rsid w:val="00CC446D"/>
    <w:rsid w:val="00CC7644"/>
    <w:rsid w:val="00CD3BBC"/>
    <w:rsid w:val="00CD74C2"/>
    <w:rsid w:val="00CD7590"/>
    <w:rsid w:val="00CF12B9"/>
    <w:rsid w:val="00CF1DAB"/>
    <w:rsid w:val="00CF2B88"/>
    <w:rsid w:val="00CF3713"/>
    <w:rsid w:val="00D005FC"/>
    <w:rsid w:val="00D014CB"/>
    <w:rsid w:val="00D01F55"/>
    <w:rsid w:val="00D054B2"/>
    <w:rsid w:val="00D0610C"/>
    <w:rsid w:val="00D0637D"/>
    <w:rsid w:val="00D07C8D"/>
    <w:rsid w:val="00D12358"/>
    <w:rsid w:val="00D14FB0"/>
    <w:rsid w:val="00D162F5"/>
    <w:rsid w:val="00D178C5"/>
    <w:rsid w:val="00D20E03"/>
    <w:rsid w:val="00D23699"/>
    <w:rsid w:val="00D23901"/>
    <w:rsid w:val="00D24F29"/>
    <w:rsid w:val="00D2691F"/>
    <w:rsid w:val="00D27F12"/>
    <w:rsid w:val="00D31305"/>
    <w:rsid w:val="00D34538"/>
    <w:rsid w:val="00D349FF"/>
    <w:rsid w:val="00D36AF0"/>
    <w:rsid w:val="00D41EC9"/>
    <w:rsid w:val="00D42216"/>
    <w:rsid w:val="00D44216"/>
    <w:rsid w:val="00D44C4A"/>
    <w:rsid w:val="00D50AAB"/>
    <w:rsid w:val="00D52D75"/>
    <w:rsid w:val="00D533C5"/>
    <w:rsid w:val="00D53EB0"/>
    <w:rsid w:val="00D5447B"/>
    <w:rsid w:val="00D5790E"/>
    <w:rsid w:val="00D61F7E"/>
    <w:rsid w:val="00D643B1"/>
    <w:rsid w:val="00D7139F"/>
    <w:rsid w:val="00D73118"/>
    <w:rsid w:val="00D777A8"/>
    <w:rsid w:val="00D80099"/>
    <w:rsid w:val="00D81D5C"/>
    <w:rsid w:val="00D864A3"/>
    <w:rsid w:val="00D90EC3"/>
    <w:rsid w:val="00D91B19"/>
    <w:rsid w:val="00D93714"/>
    <w:rsid w:val="00D93B87"/>
    <w:rsid w:val="00D93DC8"/>
    <w:rsid w:val="00D9682B"/>
    <w:rsid w:val="00DB4132"/>
    <w:rsid w:val="00DB41E7"/>
    <w:rsid w:val="00DB442A"/>
    <w:rsid w:val="00DB46EA"/>
    <w:rsid w:val="00DB4951"/>
    <w:rsid w:val="00DB56FF"/>
    <w:rsid w:val="00DB5D3C"/>
    <w:rsid w:val="00DC1AF8"/>
    <w:rsid w:val="00DC76AC"/>
    <w:rsid w:val="00DD0387"/>
    <w:rsid w:val="00DD0580"/>
    <w:rsid w:val="00DD25F5"/>
    <w:rsid w:val="00DD4824"/>
    <w:rsid w:val="00DD4F8C"/>
    <w:rsid w:val="00DD546E"/>
    <w:rsid w:val="00DE2CE1"/>
    <w:rsid w:val="00DE6906"/>
    <w:rsid w:val="00DF149F"/>
    <w:rsid w:val="00DF2ADF"/>
    <w:rsid w:val="00DF42C8"/>
    <w:rsid w:val="00DF5CA5"/>
    <w:rsid w:val="00E030B3"/>
    <w:rsid w:val="00E03E9E"/>
    <w:rsid w:val="00E104BD"/>
    <w:rsid w:val="00E10A72"/>
    <w:rsid w:val="00E1612F"/>
    <w:rsid w:val="00E16195"/>
    <w:rsid w:val="00E2205E"/>
    <w:rsid w:val="00E23783"/>
    <w:rsid w:val="00E23DB3"/>
    <w:rsid w:val="00E2468D"/>
    <w:rsid w:val="00E31D96"/>
    <w:rsid w:val="00E32BEB"/>
    <w:rsid w:val="00E417E6"/>
    <w:rsid w:val="00E421B3"/>
    <w:rsid w:val="00E43ED1"/>
    <w:rsid w:val="00E526AA"/>
    <w:rsid w:val="00E526DA"/>
    <w:rsid w:val="00E544DA"/>
    <w:rsid w:val="00E54764"/>
    <w:rsid w:val="00E549A7"/>
    <w:rsid w:val="00E55581"/>
    <w:rsid w:val="00E56B10"/>
    <w:rsid w:val="00E626BE"/>
    <w:rsid w:val="00E63E22"/>
    <w:rsid w:val="00E65996"/>
    <w:rsid w:val="00E66346"/>
    <w:rsid w:val="00E73241"/>
    <w:rsid w:val="00E736BD"/>
    <w:rsid w:val="00E74A7C"/>
    <w:rsid w:val="00E80531"/>
    <w:rsid w:val="00E81AE2"/>
    <w:rsid w:val="00E845E5"/>
    <w:rsid w:val="00E9076C"/>
    <w:rsid w:val="00E93336"/>
    <w:rsid w:val="00E93FD2"/>
    <w:rsid w:val="00E94208"/>
    <w:rsid w:val="00EA170A"/>
    <w:rsid w:val="00EA561C"/>
    <w:rsid w:val="00EA5776"/>
    <w:rsid w:val="00EA5936"/>
    <w:rsid w:val="00EA5A3F"/>
    <w:rsid w:val="00EA6230"/>
    <w:rsid w:val="00EA7F24"/>
    <w:rsid w:val="00EB587E"/>
    <w:rsid w:val="00EB6BD0"/>
    <w:rsid w:val="00EC27D6"/>
    <w:rsid w:val="00EC3C2B"/>
    <w:rsid w:val="00EC3E7E"/>
    <w:rsid w:val="00EC610C"/>
    <w:rsid w:val="00EC6917"/>
    <w:rsid w:val="00ED6899"/>
    <w:rsid w:val="00ED7AE2"/>
    <w:rsid w:val="00EE2F67"/>
    <w:rsid w:val="00EE4E9F"/>
    <w:rsid w:val="00EE63E3"/>
    <w:rsid w:val="00EE6DEB"/>
    <w:rsid w:val="00EF05D9"/>
    <w:rsid w:val="00EF0E00"/>
    <w:rsid w:val="00EF350C"/>
    <w:rsid w:val="00EF7E65"/>
    <w:rsid w:val="00F027D1"/>
    <w:rsid w:val="00F032A9"/>
    <w:rsid w:val="00F05424"/>
    <w:rsid w:val="00F13971"/>
    <w:rsid w:val="00F139B9"/>
    <w:rsid w:val="00F149BA"/>
    <w:rsid w:val="00F15C94"/>
    <w:rsid w:val="00F160A0"/>
    <w:rsid w:val="00F2067D"/>
    <w:rsid w:val="00F20AA3"/>
    <w:rsid w:val="00F22730"/>
    <w:rsid w:val="00F23BA5"/>
    <w:rsid w:val="00F36B01"/>
    <w:rsid w:val="00F3747C"/>
    <w:rsid w:val="00F40925"/>
    <w:rsid w:val="00F41449"/>
    <w:rsid w:val="00F43633"/>
    <w:rsid w:val="00F43AE8"/>
    <w:rsid w:val="00F47744"/>
    <w:rsid w:val="00F5741F"/>
    <w:rsid w:val="00F610C2"/>
    <w:rsid w:val="00F64138"/>
    <w:rsid w:val="00F650E0"/>
    <w:rsid w:val="00F7122E"/>
    <w:rsid w:val="00F71FD4"/>
    <w:rsid w:val="00F721A3"/>
    <w:rsid w:val="00F75A84"/>
    <w:rsid w:val="00F77DF2"/>
    <w:rsid w:val="00F81C4A"/>
    <w:rsid w:val="00F82194"/>
    <w:rsid w:val="00F82C72"/>
    <w:rsid w:val="00F82CA8"/>
    <w:rsid w:val="00F86767"/>
    <w:rsid w:val="00F87BA1"/>
    <w:rsid w:val="00F90CE0"/>
    <w:rsid w:val="00F910B8"/>
    <w:rsid w:val="00F927D5"/>
    <w:rsid w:val="00F94DE1"/>
    <w:rsid w:val="00F961B7"/>
    <w:rsid w:val="00F97683"/>
    <w:rsid w:val="00F97925"/>
    <w:rsid w:val="00FA06FF"/>
    <w:rsid w:val="00FA3AE8"/>
    <w:rsid w:val="00FA3F46"/>
    <w:rsid w:val="00FA432F"/>
    <w:rsid w:val="00FA4B17"/>
    <w:rsid w:val="00FB1CB9"/>
    <w:rsid w:val="00FB21A8"/>
    <w:rsid w:val="00FB3307"/>
    <w:rsid w:val="00FB4EF7"/>
    <w:rsid w:val="00FB5FC2"/>
    <w:rsid w:val="00FB722D"/>
    <w:rsid w:val="00FC11F3"/>
    <w:rsid w:val="00FC25DA"/>
    <w:rsid w:val="00FC2F25"/>
    <w:rsid w:val="00FC38B6"/>
    <w:rsid w:val="00FC763D"/>
    <w:rsid w:val="00FD160C"/>
    <w:rsid w:val="00FD302F"/>
    <w:rsid w:val="00FD3174"/>
    <w:rsid w:val="00FE0E20"/>
    <w:rsid w:val="00FE1B85"/>
    <w:rsid w:val="00FE2382"/>
    <w:rsid w:val="00FE240E"/>
    <w:rsid w:val="00FE2823"/>
    <w:rsid w:val="00FE2E96"/>
    <w:rsid w:val="00FE49E5"/>
    <w:rsid w:val="00FE4C66"/>
    <w:rsid w:val="00FE4FF2"/>
    <w:rsid w:val="00FE5C12"/>
    <w:rsid w:val="00FE6525"/>
    <w:rsid w:val="00FE6DDC"/>
    <w:rsid w:val="00FE6F38"/>
    <w:rsid w:val="00FF0597"/>
    <w:rsid w:val="00FF1394"/>
    <w:rsid w:val="00FF2169"/>
    <w:rsid w:val="00FF51B3"/>
    <w:rsid w:val="00FF6B24"/>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pt-BR" w:eastAsia="pt-BR"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D1B35"/>
    <w:rPr>
      <w:sz w:val="24"/>
      <w:szCs w:val="24"/>
    </w:rPr>
  </w:style>
  <w:style w:type="character" w:default="1" w:styleId="Fontepargpadro">
    <w:name w:val="Default Paragraph Font"/>
    <w:uiPriority w:val="1"/>
    <w:semiHidden/>
    <w:unhideWhenUsed/>
  </w:style>
  <w:style w:type="table" w:default="1" w:styleId="Tabelanormal">
    <w:name w:val="Normal Table"/>
    <w:uiPriority w:val="99"/>
    <w:semiHidden/>
    <w:unhideWhenUsed/>
    <w:qFormat/>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styleId="Hyperlink">
    <w:name w:val="Hyperlink"/>
    <w:basedOn w:val="Fontepargpadro"/>
    <w:rsid w:val="002D0726"/>
    <w:rPr>
      <w:color w:val="0000FF"/>
      <w:u w:val="single"/>
    </w:rPr>
  </w:style>
  <w:style w:type="paragraph" w:styleId="Textodebalo">
    <w:name w:val="Balloon Text"/>
    <w:basedOn w:val="Normal"/>
    <w:link w:val="TextodebaloChar"/>
    <w:semiHidden/>
    <w:unhideWhenUsed/>
    <w:rsid w:val="00C72684"/>
    <w:rPr>
      <w:rFonts w:ascii="Segoe UI" w:hAnsi="Segoe UI" w:cs="Segoe UI"/>
      <w:sz w:val="18"/>
      <w:szCs w:val="18"/>
    </w:rPr>
  </w:style>
  <w:style w:type="character" w:customStyle="1" w:styleId="TextodebaloChar">
    <w:name w:val="Texto de balão Char"/>
    <w:basedOn w:val="Fontepargpadro"/>
    <w:link w:val="Textodebalo"/>
    <w:semiHidden/>
    <w:rsid w:val="00C72684"/>
    <w:rPr>
      <w:rFonts w:ascii="Segoe UI" w:hAnsi="Segoe UI" w:cs="Segoe UI"/>
      <w:sz w:val="18"/>
      <w:szCs w:val="18"/>
    </w:rPr>
  </w:style>
  <w:style w:type="paragraph" w:customStyle="1" w:styleId="Default">
    <w:name w:val="Default"/>
    <w:rsid w:val="00127101"/>
    <w:pPr>
      <w:autoSpaceDE w:val="0"/>
      <w:autoSpaceDN w:val="0"/>
      <w:adjustRightInd w:val="0"/>
    </w:pPr>
    <w:rPr>
      <w:color w:val="000000"/>
      <w:sz w:val="24"/>
      <w:szCs w:val="24"/>
    </w:rPr>
  </w:style>
</w:styles>
</file>

<file path=word/webSettings.xml><?xml version="1.0" encoding="utf-8"?>
<w:webSettings xmlns:r="http://schemas.openxmlformats.org/officeDocument/2006/relationships" xmlns:w="http://schemas.openxmlformats.org/wordprocessingml/2006/main">
  <w:divs>
    <w:div w:id="52697587">
      <w:bodyDiv w:val="1"/>
      <w:marLeft w:val="0"/>
      <w:marRight w:val="0"/>
      <w:marTop w:val="0"/>
      <w:marBottom w:val="0"/>
      <w:divBdr>
        <w:top w:val="none" w:sz="0" w:space="0" w:color="auto"/>
        <w:left w:val="none" w:sz="0" w:space="0" w:color="auto"/>
        <w:bottom w:val="none" w:sz="0" w:space="0" w:color="auto"/>
        <w:right w:val="none" w:sz="0" w:space="0" w:color="auto"/>
      </w:divBdr>
    </w:div>
    <w:div w:id="225998540">
      <w:bodyDiv w:val="1"/>
      <w:marLeft w:val="0"/>
      <w:marRight w:val="0"/>
      <w:marTop w:val="0"/>
      <w:marBottom w:val="0"/>
      <w:divBdr>
        <w:top w:val="none" w:sz="0" w:space="0" w:color="auto"/>
        <w:left w:val="none" w:sz="0" w:space="0" w:color="auto"/>
        <w:bottom w:val="none" w:sz="0" w:space="0" w:color="auto"/>
        <w:right w:val="none" w:sz="0" w:space="0" w:color="auto"/>
      </w:divBdr>
    </w:div>
    <w:div w:id="1136802967">
      <w:bodyDiv w:val="1"/>
      <w:marLeft w:val="0"/>
      <w:marRight w:val="0"/>
      <w:marTop w:val="0"/>
      <w:marBottom w:val="0"/>
      <w:divBdr>
        <w:top w:val="none" w:sz="0" w:space="0" w:color="auto"/>
        <w:left w:val="none" w:sz="0" w:space="0" w:color="auto"/>
        <w:bottom w:val="none" w:sz="0" w:space="0" w:color="auto"/>
        <w:right w:val="none" w:sz="0" w:space="0" w:color="auto"/>
      </w:divBdr>
    </w:div>
    <w:div w:id="1559390965">
      <w:bodyDiv w:val="1"/>
      <w:marLeft w:val="0"/>
      <w:marRight w:val="0"/>
      <w:marTop w:val="0"/>
      <w:marBottom w:val="0"/>
      <w:divBdr>
        <w:top w:val="none" w:sz="0" w:space="0" w:color="auto"/>
        <w:left w:val="none" w:sz="0" w:space="0" w:color="auto"/>
        <w:bottom w:val="none" w:sz="0" w:space="0" w:color="auto"/>
        <w:right w:val="none" w:sz="0" w:space="0" w:color="auto"/>
      </w:divBdr>
    </w:div>
    <w:div w:id="1844974454">
      <w:bodyDiv w:val="1"/>
      <w:marLeft w:val="0"/>
      <w:marRight w:val="0"/>
      <w:marTop w:val="0"/>
      <w:marBottom w:val="0"/>
      <w:divBdr>
        <w:top w:val="none" w:sz="0" w:space="0" w:color="auto"/>
        <w:left w:val="none" w:sz="0" w:space="0" w:color="auto"/>
        <w:bottom w:val="none" w:sz="0" w:space="0" w:color="auto"/>
        <w:right w:val="none" w:sz="0" w:space="0" w:color="auto"/>
      </w:divBdr>
    </w:div>
    <w:div w:id="1945258296">
      <w:bodyDiv w:val="1"/>
      <w:marLeft w:val="0"/>
      <w:marRight w:val="0"/>
      <w:marTop w:val="0"/>
      <w:marBottom w:val="0"/>
      <w:divBdr>
        <w:top w:val="none" w:sz="0" w:space="0" w:color="auto"/>
        <w:left w:val="none" w:sz="0" w:space="0" w:color="auto"/>
        <w:bottom w:val="none" w:sz="0" w:space="0" w:color="auto"/>
        <w:right w:val="none" w:sz="0" w:space="0" w:color="auto"/>
      </w:divBdr>
    </w:div>
    <w:div w:id="21334028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planaltinadoparana.pr.gov.br/"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hyperlink" Target="http://www.bll.org.br/" TargetMode="External"/><Relationship Id="rId5" Type="http://schemas.openxmlformats.org/officeDocument/2006/relationships/hyperlink" Target="http://www.bll.org.br"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4ABD710-03EE-4234-BEB8-1F424A66B8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Pages>
  <Words>208</Words>
  <Characters>1415</Characters>
  <Application>Microsoft Office Word</Application>
  <DocSecurity>0</DocSecurity>
  <Lines>11</Lines>
  <Paragraphs>3</Paragraphs>
  <ScaleCrop>false</ScaleCrop>
  <HeadingPairs>
    <vt:vector size="2" baseType="variant">
      <vt:variant>
        <vt:lpstr>Título</vt:lpstr>
      </vt:variant>
      <vt:variant>
        <vt:i4>1</vt:i4>
      </vt:variant>
    </vt:vector>
  </HeadingPairs>
  <TitlesOfParts>
    <vt:vector size="1" baseType="lpstr">
      <vt:lpstr>PREFEITURA MUNICIPAL DE PLANALTINA DO PARANÁ – ESTADO DO PARANÁ</vt:lpstr>
    </vt:vector>
  </TitlesOfParts>
  <Company/>
  <LinksUpToDate>false</LinksUpToDate>
  <CharactersWithSpaces>1620</CharactersWithSpaces>
  <SharedDoc>false</SharedDoc>
  <HLinks>
    <vt:vector size="6" baseType="variant">
      <vt:variant>
        <vt:i4>7209014</vt:i4>
      </vt:variant>
      <vt:variant>
        <vt:i4>0</vt:i4>
      </vt:variant>
      <vt:variant>
        <vt:i4>0</vt:i4>
      </vt:variant>
      <vt:variant>
        <vt:i4>5</vt:i4>
      </vt:variant>
      <vt:variant>
        <vt:lpwstr>http://www.planaltina/</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PREFEITURA MUNICIPAL DE PLANALTINA DO PARANÁ – ESTADO DO PARANÁ</dc:title>
  <dc:creator>Usuario</dc:creator>
  <cp:lastModifiedBy>Prefeitura</cp:lastModifiedBy>
  <cp:revision>6</cp:revision>
  <cp:lastPrinted>2022-02-28T19:14:00Z</cp:lastPrinted>
  <dcterms:created xsi:type="dcterms:W3CDTF">2022-04-05T13:00:00Z</dcterms:created>
  <dcterms:modified xsi:type="dcterms:W3CDTF">2022-04-05T13:53:00Z</dcterms:modified>
</cp:coreProperties>
</file>