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EDITAL DE CONVOCAÇÃO</w:t>
      </w:r>
      <w:proofErr w:type="gramStart"/>
      <w:r w:rsidR="00863F95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proofErr w:type="gramEnd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Nº. </w:t>
      </w:r>
      <w:r w:rsidR="002637DB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="00710F9C" w:rsidRPr="00AB2642">
        <w:rPr>
          <w:rFonts w:ascii="Calibri Light" w:hAnsi="Calibri Light" w:cs="TTE17FFF48t00"/>
          <w:b/>
          <w:sz w:val="24"/>
          <w:szCs w:val="24"/>
          <w:u w:val="single"/>
        </w:rPr>
        <w:t>0</w:t>
      </w:r>
      <w:r w:rsidR="005F21C5">
        <w:rPr>
          <w:rFonts w:ascii="Calibri Light" w:hAnsi="Calibri Light" w:cs="TTE17FFF48t00"/>
          <w:b/>
          <w:sz w:val="24"/>
          <w:szCs w:val="24"/>
          <w:u w:val="single"/>
        </w:rPr>
        <w:t>65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/201</w:t>
      </w:r>
      <w:r w:rsidR="00E4047A" w:rsidRPr="00AB2642">
        <w:rPr>
          <w:rFonts w:ascii="Calibri Light" w:hAnsi="Calibri Light" w:cs="TTE17FFF48t00"/>
          <w:b/>
          <w:sz w:val="24"/>
          <w:szCs w:val="24"/>
          <w:u w:val="single"/>
        </w:rPr>
        <w:t>6</w:t>
      </w:r>
    </w:p>
    <w:p w:rsidR="00107681" w:rsidRPr="00AB2642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="Calibri Light" w:hAnsi="Calibri Light" w:cs="TTE17FFF48t00"/>
          <w:b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Referente: CONCURSO PÚBLICO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</w:rPr>
        <w:t>Nº. 0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3</w:t>
      </w:r>
      <w:r w:rsidR="003B7D95" w:rsidRPr="00AB2642">
        <w:rPr>
          <w:rFonts w:ascii="Calibri Light" w:hAnsi="Calibri Light" w:cs="TTE17FFF48t00"/>
          <w:b/>
          <w:sz w:val="24"/>
          <w:szCs w:val="24"/>
        </w:rPr>
        <w:t>1</w:t>
      </w:r>
      <w:r w:rsidRPr="00AB2642">
        <w:rPr>
          <w:rFonts w:ascii="Calibri Light" w:hAnsi="Calibri Light" w:cs="TTE17FFF48t00"/>
          <w:b/>
          <w:sz w:val="24"/>
          <w:szCs w:val="24"/>
        </w:rPr>
        <w:t>/201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4</w:t>
      </w:r>
    </w:p>
    <w:p w:rsidR="00A55560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EMENTA: Convoca Candidatos aprovados ao cargo de</w:t>
      </w:r>
      <w:r w:rsidR="003B7D95" w:rsidRPr="00AB2642">
        <w:rPr>
          <w:rFonts w:ascii="Calibri Light" w:hAnsi="Calibri Light" w:cs="TTE24BC408t00"/>
          <w:sz w:val="24"/>
          <w:szCs w:val="24"/>
        </w:rPr>
        <w:t>:</w:t>
      </w:r>
      <w:r w:rsidR="000A1B37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676A2A" w:rsidRPr="00AB2642">
        <w:rPr>
          <w:rFonts w:ascii="Calibri Light" w:hAnsi="Calibri Light" w:cs="TTE24BC408t00"/>
          <w:sz w:val="24"/>
          <w:szCs w:val="24"/>
        </w:rPr>
        <w:t xml:space="preserve">Educador Infantil, </w:t>
      </w:r>
      <w:r w:rsidR="00186945">
        <w:rPr>
          <w:rFonts w:ascii="Calibri Light" w:hAnsi="Calibri Light" w:cs="TTE24BC408t00"/>
          <w:sz w:val="24"/>
          <w:szCs w:val="24"/>
        </w:rPr>
        <w:t>Professor</w:t>
      </w:r>
      <w:r w:rsidR="001D7183">
        <w:rPr>
          <w:rFonts w:ascii="Calibri Light" w:hAnsi="Calibri Light" w:cs="TTE24BC408t00"/>
          <w:sz w:val="24"/>
          <w:szCs w:val="24"/>
        </w:rPr>
        <w:t xml:space="preserve">, Nutricionista, Operador de Máquinas e </w:t>
      </w:r>
      <w:r w:rsidR="00676A2A" w:rsidRPr="00AB2642">
        <w:rPr>
          <w:rFonts w:ascii="Calibri Light" w:hAnsi="Calibri Light" w:cs="TTE24BC408t00"/>
          <w:sz w:val="24"/>
          <w:szCs w:val="24"/>
        </w:rPr>
        <w:t>Auxiliar de Manutenção e Conservação – Feminino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C56F1D" w:rsidRPr="00AB2642">
        <w:rPr>
          <w:rFonts w:ascii="Calibri Light" w:hAnsi="Calibri Light" w:cs="TTE24BC408t00"/>
          <w:sz w:val="24"/>
          <w:szCs w:val="24"/>
        </w:rPr>
        <w:t xml:space="preserve">Concurso </w:t>
      </w:r>
      <w:r w:rsidRPr="00AB2642">
        <w:rPr>
          <w:rFonts w:ascii="Calibri Light" w:hAnsi="Calibri Light" w:cs="TTE24BC408t00"/>
          <w:sz w:val="24"/>
          <w:szCs w:val="24"/>
        </w:rPr>
        <w:t>Público</w:t>
      </w:r>
      <w:r w:rsidR="00107681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nº. 0</w:t>
      </w:r>
      <w:r w:rsidR="00107681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Pr="00AB2642">
        <w:rPr>
          <w:rFonts w:ascii="Calibri Light" w:hAnsi="Calibri Light" w:cs="TTE24BC408t00"/>
          <w:sz w:val="24"/>
          <w:szCs w:val="24"/>
        </w:rPr>
        <w:t>/201</w:t>
      </w:r>
      <w:r w:rsidR="00107681" w:rsidRPr="00AB2642">
        <w:rPr>
          <w:rFonts w:ascii="Calibri Light" w:hAnsi="Calibri Light" w:cs="TTE24BC408t00"/>
          <w:sz w:val="24"/>
          <w:szCs w:val="24"/>
        </w:rPr>
        <w:t>4</w:t>
      </w:r>
      <w:r w:rsidRPr="00AB2642">
        <w:rPr>
          <w:rFonts w:ascii="Calibri Light" w:hAnsi="Calibri Light" w:cs="TTE24BC408t00"/>
          <w:sz w:val="24"/>
          <w:szCs w:val="24"/>
        </w:rPr>
        <w:t>.</w:t>
      </w:r>
    </w:p>
    <w:p w:rsidR="006142BA" w:rsidRPr="00AB2642" w:rsidRDefault="006142BA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</w:p>
    <w:p w:rsidR="0073505B" w:rsidRPr="00AB2642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Calibri Light" w:hAnsi="Calibri Light" w:cs="TTE24BC408t00"/>
          <w:sz w:val="24"/>
          <w:szCs w:val="24"/>
        </w:rPr>
      </w:pPr>
    </w:p>
    <w:p w:rsidR="00CC6562" w:rsidRDefault="00E90096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LUIZ CARLOS GIL</w:t>
      </w:r>
      <w:r w:rsidR="00A55560" w:rsidRPr="00AB2642">
        <w:rPr>
          <w:rFonts w:ascii="Calibri Light" w:hAnsi="Calibri Light" w:cs="TTE17FFF4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–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Prefeito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do Município de </w:t>
      </w:r>
      <w:r w:rsidR="0073505B" w:rsidRPr="00AB2642">
        <w:rPr>
          <w:rFonts w:ascii="Calibri Light" w:hAnsi="Calibri Light" w:cs="TTE24BC408t00"/>
          <w:sz w:val="24"/>
          <w:szCs w:val="24"/>
        </w:rPr>
        <w:t>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Estado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Paraná, no uso de suas atribuições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que lhe são conferidas por Lei,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e tendo em vista o resultado do Concurso Público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Municipal nº. 0</w:t>
      </w:r>
      <w:r w:rsidR="0073505B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="00A55560" w:rsidRPr="00AB2642">
        <w:rPr>
          <w:rFonts w:ascii="Calibri Light" w:hAnsi="Calibri Light" w:cs="TTE24BC408t00"/>
          <w:sz w:val="24"/>
          <w:szCs w:val="24"/>
        </w:rPr>
        <w:t>/201</w:t>
      </w:r>
      <w:r w:rsidR="0073505B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Homologado pelo </w:t>
      </w:r>
      <w:r w:rsidR="00F57B20" w:rsidRPr="00AB2642">
        <w:rPr>
          <w:rFonts w:ascii="Calibri Light" w:hAnsi="Calibri Light" w:cs="TTE24BC408t00"/>
          <w:sz w:val="24"/>
          <w:szCs w:val="24"/>
        </w:rPr>
        <w:t>Edital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nº </w:t>
      </w:r>
      <w:r w:rsidR="00F57B20" w:rsidRPr="00AB2642">
        <w:rPr>
          <w:rFonts w:ascii="Calibri Light" w:hAnsi="Calibri Light" w:cs="TTE24BC408t00"/>
          <w:sz w:val="24"/>
          <w:szCs w:val="24"/>
        </w:rPr>
        <w:t>167/2014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F57B20" w:rsidRPr="00AB2642">
        <w:rPr>
          <w:rFonts w:ascii="Calibri Light" w:hAnsi="Calibri Light" w:cs="TTE24BC408t00"/>
          <w:sz w:val="24"/>
          <w:szCs w:val="24"/>
        </w:rPr>
        <w:t>22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Julho de 201</w:t>
      </w:r>
      <w:r w:rsidR="00F57B20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>,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considerando a necessidade das </w:t>
      </w:r>
      <w:r w:rsidR="001D7698" w:rsidRPr="00AB2642">
        <w:rPr>
          <w:rFonts w:ascii="Calibri Light" w:hAnsi="Calibri Light" w:cs="TTE24BC408t00"/>
          <w:sz w:val="24"/>
          <w:szCs w:val="24"/>
        </w:rPr>
        <w:t>Diretorias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Municipais e ainda a existência de </w:t>
      </w:r>
      <w:r w:rsidR="00F57B20" w:rsidRPr="00AB2642">
        <w:rPr>
          <w:rFonts w:ascii="Calibri Light" w:hAnsi="Calibri Light" w:cs="TTE24BC408t00"/>
          <w:sz w:val="24"/>
          <w:szCs w:val="24"/>
        </w:rPr>
        <w:t>v</w:t>
      </w:r>
      <w:r w:rsidR="00A55560" w:rsidRPr="00AB2642">
        <w:rPr>
          <w:rFonts w:ascii="Calibri Light" w:hAnsi="Calibri Light" w:cs="TTE24BC408t00"/>
          <w:sz w:val="24"/>
          <w:szCs w:val="24"/>
        </w:rPr>
        <w:t>agas no quadro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Cargo Público de:</w:t>
      </w:r>
      <w:r w:rsidR="003E0FBA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CC6562" w:rsidRPr="00AB2642">
        <w:rPr>
          <w:rFonts w:ascii="Calibri Light" w:hAnsi="Calibri Light" w:cs="TTE24BC408t00"/>
          <w:sz w:val="24"/>
          <w:szCs w:val="24"/>
        </w:rPr>
        <w:t xml:space="preserve">Educador Infantil, </w:t>
      </w:r>
      <w:r w:rsidR="00CC6562">
        <w:rPr>
          <w:rFonts w:ascii="Calibri Light" w:hAnsi="Calibri Light" w:cs="TTE24BC408t00"/>
          <w:sz w:val="24"/>
          <w:szCs w:val="24"/>
        </w:rPr>
        <w:t xml:space="preserve">Professor, Nutricionista, Operador de Máquinas e </w:t>
      </w:r>
      <w:r w:rsidR="00CC6562" w:rsidRPr="00AB2642">
        <w:rPr>
          <w:rFonts w:ascii="Calibri Light" w:hAnsi="Calibri Light" w:cs="TTE24BC408t00"/>
          <w:sz w:val="24"/>
          <w:szCs w:val="24"/>
        </w:rPr>
        <w:t>Auxiliar de Manutenção e Conservação – Feminino Concurso Público nº. 031/2014.</w:t>
      </w:r>
    </w:p>
    <w:p w:rsidR="00676A2A" w:rsidRPr="00AB2642" w:rsidRDefault="00676A2A" w:rsidP="00676A2A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6142BA" w:rsidRDefault="006142B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</w:p>
    <w:p w:rsidR="00863F95" w:rsidRPr="00AB2642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DA POSSE</w:t>
      </w:r>
    </w:p>
    <w:p w:rsidR="00863F95" w:rsidRPr="00AB2642" w:rsidRDefault="00863F95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AB2642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Convoca os candidatos abaixo relacionados para</w:t>
      </w:r>
      <w:r w:rsidR="00C57D21" w:rsidRPr="00AB2642">
        <w:rPr>
          <w:rFonts w:ascii="Calibri Light" w:hAnsi="Calibri Light" w:cs="TTE24BC408t00"/>
          <w:sz w:val="24"/>
          <w:szCs w:val="24"/>
        </w:rPr>
        <w:t xml:space="preserve"> tomar</w:t>
      </w:r>
      <w:r w:rsidRPr="00AB2642">
        <w:rPr>
          <w:rFonts w:ascii="Calibri Light" w:hAnsi="Calibri Light" w:cs="TTE24BC408t00"/>
          <w:sz w:val="24"/>
          <w:szCs w:val="24"/>
        </w:rPr>
        <w:t>em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posse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do cargo</w:t>
      </w:r>
      <w:r w:rsidR="003B1BE3" w:rsidRPr="00AB2642">
        <w:rPr>
          <w:rFonts w:ascii="Calibri Light" w:hAnsi="Calibri Light" w:cs="TTE24BC408t00"/>
          <w:sz w:val="24"/>
          <w:szCs w:val="24"/>
        </w:rPr>
        <w:t xml:space="preserve"> para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que </w:t>
      </w:r>
      <w:proofErr w:type="gramStart"/>
      <w:r w:rsidR="00546FBB" w:rsidRPr="00AB2642">
        <w:rPr>
          <w:rFonts w:ascii="Calibri Light" w:hAnsi="Calibri Light" w:cs="TTE24BC408t00"/>
          <w:sz w:val="24"/>
          <w:szCs w:val="24"/>
        </w:rPr>
        <w:t>fora</w:t>
      </w:r>
      <w:r w:rsidRPr="00AB2642">
        <w:rPr>
          <w:rFonts w:ascii="Calibri Light" w:hAnsi="Calibri Light" w:cs="TTE24BC408t00"/>
          <w:sz w:val="24"/>
          <w:szCs w:val="24"/>
        </w:rPr>
        <w:t>m</w:t>
      </w:r>
      <w:proofErr w:type="gramEnd"/>
      <w:r w:rsidR="00546FBB" w:rsidRPr="00AB2642">
        <w:rPr>
          <w:rFonts w:ascii="Calibri Light" w:hAnsi="Calibri Light" w:cs="TTE24BC408t00"/>
          <w:sz w:val="24"/>
          <w:szCs w:val="24"/>
        </w:rPr>
        <w:t xml:space="preserve"> habilitado</w:t>
      </w:r>
      <w:r w:rsidRPr="00AB2642">
        <w:rPr>
          <w:rFonts w:ascii="Calibri Light" w:hAnsi="Calibri Light" w:cs="TTE24BC408t00"/>
          <w:sz w:val="24"/>
          <w:szCs w:val="24"/>
        </w:rPr>
        <w:t>s</w:t>
      </w:r>
      <w:r w:rsidR="00863F95" w:rsidRPr="00AB2642">
        <w:rPr>
          <w:rFonts w:ascii="Calibri Light" w:hAnsi="Calibri Light" w:cs="TTE24BC408t00"/>
          <w:b/>
          <w:sz w:val="24"/>
          <w:szCs w:val="24"/>
        </w:rPr>
        <w:t>,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no 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prazo de </w:t>
      </w:r>
      <w:r w:rsidR="00CC6562">
        <w:rPr>
          <w:rFonts w:ascii="Calibri Light" w:hAnsi="Calibri Light" w:cs="TTE24BC408t00"/>
          <w:sz w:val="24"/>
          <w:szCs w:val="24"/>
        </w:rPr>
        <w:t>7</w:t>
      </w:r>
      <w:r w:rsidR="001D756D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(</w:t>
      </w:r>
      <w:r w:rsidR="00CC6562">
        <w:rPr>
          <w:rFonts w:ascii="Calibri Light" w:hAnsi="Calibri Light" w:cs="TTE24BC408t00"/>
          <w:sz w:val="24"/>
          <w:szCs w:val="24"/>
        </w:rPr>
        <w:t>sete</w:t>
      </w:r>
      <w:r w:rsidR="00C8290E" w:rsidRPr="00AB2642">
        <w:rPr>
          <w:rFonts w:ascii="Calibri Light" w:hAnsi="Calibri Light" w:cs="TTE24BC408t00"/>
          <w:sz w:val="24"/>
          <w:szCs w:val="24"/>
        </w:rPr>
        <w:t>)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 dias úteis a contar da data da publicação deste Edital</w:t>
      </w:r>
      <w:r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546FBB" w:rsidRPr="00AB2642">
        <w:rPr>
          <w:rFonts w:ascii="Calibri Light" w:hAnsi="Calibri Light" w:cs="TTE24BC408t00"/>
          <w:sz w:val="24"/>
          <w:szCs w:val="24"/>
        </w:rPr>
        <w:t>tendo que apresentar o a</w:t>
      </w:r>
      <w:r w:rsidR="00EE52AE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testado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Saúde Física e Mental,</w:t>
      </w:r>
      <w:r w:rsidR="00B0627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os seguintes documentos</w:t>
      </w:r>
      <w:r w:rsidR="00B06270" w:rsidRPr="00AB2642">
        <w:rPr>
          <w:rFonts w:ascii="Calibri Light" w:hAnsi="Calibri Light" w:cs="TTE24BC408t00"/>
          <w:sz w:val="24"/>
          <w:szCs w:val="24"/>
        </w:rPr>
        <w:t>:</w:t>
      </w:r>
    </w:p>
    <w:p w:rsidR="009C00DC" w:rsidRPr="00AB2642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</w:t>
      </w:r>
      <w:r w:rsidR="00E57EDB" w:rsidRPr="00AB2642">
        <w:rPr>
          <w:rFonts w:ascii="Calibri Light" w:hAnsi="Calibri Light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a Justiça Eleitoral;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documento de identificação;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CPF;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 xml:space="preserve">Cópia autenticada do Registro no órgão </w:t>
      </w:r>
      <w:r w:rsidR="008E2EE1" w:rsidRPr="00AB2642">
        <w:rPr>
          <w:rFonts w:ascii="Calibri Light" w:hAnsi="Calibri Light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02 (duas) fotografias 3x4 recentes;</w:t>
      </w:r>
    </w:p>
    <w:p w:rsidR="0004461A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Certidão de Nascimento do(s) filho(s), menores de 14 (quatorze) anos;</w:t>
      </w:r>
    </w:p>
    <w:p w:rsidR="000F1742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Criminal e Cível expedido pela Comarca onde reside;</w:t>
      </w:r>
    </w:p>
    <w:p w:rsidR="00A53E67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dos Cartórios de Protestos de Títulos;</w:t>
      </w:r>
    </w:p>
    <w:p w:rsidR="000F1742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comprovante de residência (máximo 60 (sessenta) dias);</w:t>
      </w:r>
      <w:r w:rsidR="000F1742" w:rsidRPr="00AB2642">
        <w:rPr>
          <w:rFonts w:ascii="Calibri Light" w:hAnsi="Calibri Light" w:cs="TTE24BC408t00"/>
          <w:i/>
          <w:sz w:val="24"/>
          <w:szCs w:val="24"/>
        </w:rPr>
        <w:t xml:space="preserve"> </w:t>
      </w:r>
    </w:p>
    <w:p w:rsidR="00FF0100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AB2642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Carteira Nacional de Habilitação – CNH da ca</w:t>
      </w:r>
      <w:r w:rsidR="00535914" w:rsidRPr="00AB2642">
        <w:rPr>
          <w:rFonts w:ascii="Calibri Light" w:hAnsi="Calibri Light" w:cs="TTE24BC408t00"/>
          <w:i/>
          <w:sz w:val="24"/>
          <w:szCs w:val="24"/>
        </w:rPr>
        <w:t>tegoria quando exigido do cargo.</w:t>
      </w:r>
    </w:p>
    <w:p w:rsidR="00A62358" w:rsidRPr="00AB2642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6142BA" w:rsidRPr="006142BA" w:rsidRDefault="007E08C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  <w:r>
        <w:rPr>
          <w:rFonts w:ascii="Calibri Light" w:hAnsi="Calibri Light" w:cs="TTE24BC408t00"/>
          <w:b/>
          <w:sz w:val="24"/>
          <w:szCs w:val="24"/>
          <w:u w:val="single"/>
        </w:rPr>
        <w:lastRenderedPageBreak/>
        <w:t>Edital de Convocação nº 0</w:t>
      </w:r>
      <w:r w:rsidR="00912B9B">
        <w:rPr>
          <w:rFonts w:ascii="Calibri Light" w:hAnsi="Calibri Light" w:cs="TTE24BC408t00"/>
          <w:b/>
          <w:sz w:val="24"/>
          <w:szCs w:val="24"/>
          <w:u w:val="single"/>
        </w:rPr>
        <w:t>65</w:t>
      </w:r>
      <w:r w:rsidR="006142BA" w:rsidRPr="006142BA">
        <w:rPr>
          <w:rFonts w:ascii="Calibri Light" w:hAnsi="Calibri Light" w:cs="TTE24BC408t00"/>
          <w:b/>
          <w:sz w:val="24"/>
          <w:szCs w:val="24"/>
          <w:u w:val="single"/>
        </w:rPr>
        <w:t>/2016 – continuação Fls.02</w:t>
      </w: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AB2642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As c</w:t>
      </w:r>
      <w:r w:rsidR="00A55560" w:rsidRPr="00AB2642">
        <w:rPr>
          <w:rFonts w:ascii="Calibri Light" w:hAnsi="Calibri Light" w:cs="TTE24BC408t00"/>
          <w:sz w:val="24"/>
          <w:szCs w:val="24"/>
        </w:rPr>
        <w:t>ópias dos documentos acima relacionados deverão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estar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legíveis 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ser obrigatoriamente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autenticadas, cujas autenticações poderão ser feitas na Prefeitura </w:t>
      </w:r>
      <w:r w:rsidRPr="00AB2642">
        <w:rPr>
          <w:rFonts w:ascii="Calibri Light" w:hAnsi="Calibri Light" w:cs="TTE24BC408t00"/>
          <w:sz w:val="24"/>
          <w:szCs w:val="24"/>
        </w:rPr>
        <w:t>do Município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Pr="00AB2642">
        <w:rPr>
          <w:rFonts w:ascii="Calibri Light" w:hAnsi="Calibri Light" w:cs="TTE24BC408t00"/>
          <w:sz w:val="24"/>
          <w:szCs w:val="24"/>
        </w:rPr>
        <w:t xml:space="preserve">junta a </w:t>
      </w:r>
      <w:r w:rsidR="00A55560" w:rsidRPr="00AB2642">
        <w:rPr>
          <w:rFonts w:ascii="Calibri Light" w:hAnsi="Calibri Light" w:cs="TTE24BC408t00"/>
          <w:sz w:val="24"/>
          <w:szCs w:val="24"/>
        </w:rPr>
        <w:t>Divisão</w:t>
      </w:r>
      <w:r w:rsidRPr="00AB2642">
        <w:rPr>
          <w:rFonts w:ascii="Calibri Light" w:hAnsi="Calibri Light" w:cs="TTE24BC408t00"/>
          <w:sz w:val="24"/>
          <w:szCs w:val="24"/>
        </w:rPr>
        <w:t xml:space="preserve"> de Recursos Humanos, 1º andar da sede da Prefeitura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mediante a apresentação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d</w:t>
      </w:r>
      <w:r w:rsidR="00546FBB" w:rsidRPr="00AB2642">
        <w:rPr>
          <w:rFonts w:ascii="Calibri Light" w:hAnsi="Calibri Light" w:cs="TTE24BC408t00"/>
          <w:sz w:val="24"/>
          <w:szCs w:val="24"/>
        </w:rPr>
        <w:t>a via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original, com exceção de tempo exigido para experiência que deverá se</w:t>
      </w:r>
      <w:r w:rsidR="00546FBB" w:rsidRPr="00AB2642">
        <w:rPr>
          <w:rFonts w:ascii="Calibri Light" w:hAnsi="Calibri Light" w:cs="TTE24BC408t00"/>
          <w:sz w:val="24"/>
          <w:szCs w:val="24"/>
        </w:rPr>
        <w:t>r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autenticado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em Cartório quando exigido do cargo.</w:t>
      </w:r>
    </w:p>
    <w:p w:rsidR="00677BDA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os candidatos convocados não comparecerem </w:t>
      </w:r>
      <w:r w:rsidR="001E108D" w:rsidRPr="00AB2642">
        <w:rPr>
          <w:rFonts w:ascii="Calibri Light" w:hAnsi="Calibri Light" w:cs="TTE24BC408t00"/>
          <w:sz w:val="24"/>
          <w:szCs w:val="24"/>
        </w:rPr>
        <w:t>no prazo estipulado por este Edital</w:t>
      </w:r>
      <w:r w:rsidRPr="00AB2642">
        <w:rPr>
          <w:rFonts w:ascii="Calibri Light" w:hAnsi="Calibri Light" w:cs="TTE24BC408t00"/>
          <w:sz w:val="24"/>
          <w:szCs w:val="24"/>
        </w:rPr>
        <w:t>, serão considerados desistentes</w:t>
      </w:r>
      <w:r w:rsidR="00677BDA" w:rsidRPr="00AB2642">
        <w:rPr>
          <w:rFonts w:ascii="Calibri Light" w:hAnsi="Calibri Light" w:cs="TTE24BC408t00"/>
          <w:sz w:val="24"/>
          <w:szCs w:val="24"/>
        </w:rPr>
        <w:t>,</w:t>
      </w:r>
      <w:r w:rsidR="001E108D" w:rsidRPr="00AB2642">
        <w:rPr>
          <w:rFonts w:ascii="Calibri Light" w:hAnsi="Calibri Light" w:cs="TTE24BC408t00"/>
          <w:sz w:val="24"/>
          <w:szCs w:val="24"/>
        </w:rPr>
        <w:t xml:space="preserve"> e</w:t>
      </w:r>
      <w:r w:rsidRPr="00AB2642">
        <w:rPr>
          <w:rFonts w:ascii="Calibri Light" w:hAnsi="Calibri Light" w:cs="TTE24BC408t00"/>
          <w:sz w:val="24"/>
          <w:szCs w:val="24"/>
        </w:rPr>
        <w:t xml:space="preserve"> serão automaticamente desclassificados do Concurso,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sem direito a recurso</w:t>
      </w:r>
      <w:r w:rsidR="00677BDA" w:rsidRPr="00AB2642">
        <w:rPr>
          <w:rFonts w:ascii="Calibri Light" w:hAnsi="Calibri Light" w:cs="TTE24BC408t00"/>
          <w:sz w:val="24"/>
          <w:szCs w:val="24"/>
        </w:rPr>
        <w:t>.</w:t>
      </w: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haja manifestação por escrito </w:t>
      </w:r>
      <w:proofErr w:type="gramStart"/>
      <w:r w:rsidRPr="00AB2642">
        <w:rPr>
          <w:rFonts w:ascii="Calibri Light" w:hAnsi="Calibri Light" w:cs="TTE24BC408t00"/>
          <w:sz w:val="24"/>
          <w:szCs w:val="24"/>
        </w:rPr>
        <w:t>do(</w:t>
      </w:r>
      <w:proofErr w:type="gramEnd"/>
      <w:r w:rsidRPr="00AB2642">
        <w:rPr>
          <w:rFonts w:ascii="Calibri Light" w:hAnsi="Calibri Light" w:cs="TTE24BC408t00"/>
          <w:sz w:val="24"/>
          <w:szCs w:val="24"/>
        </w:rPr>
        <w:t>a) candidato(a) de seu desinteresse na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posse do cargo, durante o período de </w:t>
      </w:r>
      <w:r w:rsidR="00404E72" w:rsidRPr="00AB2642">
        <w:rPr>
          <w:rFonts w:ascii="Calibri Light" w:hAnsi="Calibri Light" w:cs="TTE24BC408t00"/>
          <w:sz w:val="24"/>
          <w:szCs w:val="24"/>
        </w:rPr>
        <w:t>c</w:t>
      </w:r>
      <w:r w:rsidRPr="00AB2642">
        <w:rPr>
          <w:rFonts w:ascii="Calibri Light" w:hAnsi="Calibri Light" w:cs="TTE24BC408t00"/>
          <w:sz w:val="24"/>
          <w:szCs w:val="24"/>
        </w:rPr>
        <w:t>onvocação, a Administração Municipal, poderá publicar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novo Edital de Convocação, até que a vaga necessária seja preenchida, mesmo antes do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vencimento do prazo deste Edital.</w:t>
      </w: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  <w:r w:rsidRPr="00AB2642">
        <w:rPr>
          <w:rFonts w:ascii="Calibri Light" w:hAnsi="Calibri Light" w:cs="TTE24BC408t00"/>
          <w:b/>
          <w:sz w:val="24"/>
          <w:szCs w:val="24"/>
          <w:u w:val="single"/>
        </w:rPr>
        <w:t>Segue abaixo a Relação dos Candidatos Convocados por Este Edital:</w:t>
      </w:r>
    </w:p>
    <w:p w:rsidR="00FF5266" w:rsidRPr="00AB2642" w:rsidRDefault="00FF5266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tbl>
      <w:tblPr>
        <w:tblStyle w:val="Tabelacomgrade"/>
        <w:tblW w:w="0" w:type="auto"/>
        <w:tblInd w:w="108" w:type="dxa"/>
        <w:tblLook w:val="04A0"/>
      </w:tblPr>
      <w:tblGrid>
        <w:gridCol w:w="1560"/>
        <w:gridCol w:w="5811"/>
        <w:gridCol w:w="1985"/>
      </w:tblGrid>
      <w:tr w:rsidR="00FF481F" w:rsidRPr="00B20160" w:rsidTr="00795745">
        <w:tc>
          <w:tcPr>
            <w:tcW w:w="9356" w:type="dxa"/>
            <w:gridSpan w:val="3"/>
          </w:tcPr>
          <w:p w:rsidR="00FF481F" w:rsidRPr="00B20160" w:rsidRDefault="00FF481F" w:rsidP="00676A2A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</w:t>
            </w:r>
            <w:r w:rsidR="00676A2A" w:rsidRPr="00B20160">
              <w:rPr>
                <w:rFonts w:ascii="Calibri Light" w:hAnsi="Calibri Light" w:cs="TTE17FFF48t00"/>
                <w:b/>
                <w:sz w:val="24"/>
                <w:szCs w:val="24"/>
              </w:rPr>
              <w:t>EDUCADOR INFANTIL</w:t>
            </w:r>
          </w:p>
        </w:tc>
      </w:tr>
      <w:tr w:rsidR="00FF481F" w:rsidRPr="00B20160" w:rsidTr="00795745">
        <w:trPr>
          <w:trHeight w:val="96"/>
        </w:trPr>
        <w:tc>
          <w:tcPr>
            <w:tcW w:w="1560" w:type="dxa"/>
          </w:tcPr>
          <w:p w:rsidR="00FF481F" w:rsidRPr="00B20160" w:rsidRDefault="00FF481F" w:rsidP="00795745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811" w:type="dxa"/>
          </w:tcPr>
          <w:p w:rsidR="00FF481F" w:rsidRPr="00B20160" w:rsidRDefault="00FF481F" w:rsidP="00795745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85" w:type="dxa"/>
          </w:tcPr>
          <w:p w:rsidR="00FF481F" w:rsidRPr="00B20160" w:rsidRDefault="00FF481F" w:rsidP="00795745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212386" w:rsidRPr="00B20160" w:rsidTr="00795745">
        <w:tc>
          <w:tcPr>
            <w:tcW w:w="1560" w:type="dxa"/>
            <w:vAlign w:val="bottom"/>
          </w:tcPr>
          <w:p w:rsidR="00212386" w:rsidRPr="00B20160" w:rsidRDefault="00212386" w:rsidP="00AB2642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51º</w:t>
            </w:r>
          </w:p>
        </w:tc>
        <w:tc>
          <w:tcPr>
            <w:tcW w:w="5811" w:type="dxa"/>
            <w:vAlign w:val="bottom"/>
          </w:tcPr>
          <w:p w:rsidR="00212386" w:rsidRPr="00B20160" w:rsidRDefault="00212386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Amanda Caroline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Zagulski</w:t>
            </w:r>
            <w:proofErr w:type="spellEnd"/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 De Brito</w:t>
            </w:r>
          </w:p>
        </w:tc>
        <w:tc>
          <w:tcPr>
            <w:tcW w:w="1985" w:type="dxa"/>
            <w:vAlign w:val="bottom"/>
          </w:tcPr>
          <w:p w:rsidR="00212386" w:rsidRPr="00B20160" w:rsidRDefault="00212386" w:rsidP="00212386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88152760</w:t>
            </w:r>
          </w:p>
        </w:tc>
      </w:tr>
      <w:tr w:rsidR="00676A2A" w:rsidRPr="00B20160" w:rsidTr="00DF4431">
        <w:tc>
          <w:tcPr>
            <w:tcW w:w="9356" w:type="dxa"/>
            <w:gridSpan w:val="3"/>
          </w:tcPr>
          <w:p w:rsidR="00676A2A" w:rsidRPr="00B20160" w:rsidRDefault="00676A2A" w:rsidP="00676A2A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AUXILIAR </w:t>
            </w:r>
            <w:proofErr w:type="gramStart"/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DE MANUTENÇÃO E CONSERVAÇÃO – FEMININO</w:t>
            </w:r>
            <w:proofErr w:type="gramEnd"/>
          </w:p>
        </w:tc>
      </w:tr>
      <w:tr w:rsidR="00676A2A" w:rsidRPr="00B20160" w:rsidTr="00DF4431">
        <w:trPr>
          <w:trHeight w:val="96"/>
        </w:trPr>
        <w:tc>
          <w:tcPr>
            <w:tcW w:w="1560" w:type="dxa"/>
          </w:tcPr>
          <w:p w:rsidR="00676A2A" w:rsidRPr="00B20160" w:rsidRDefault="00676A2A" w:rsidP="00DF4431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811" w:type="dxa"/>
          </w:tcPr>
          <w:p w:rsidR="00676A2A" w:rsidRPr="00B20160" w:rsidRDefault="00676A2A" w:rsidP="00DF4431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85" w:type="dxa"/>
          </w:tcPr>
          <w:p w:rsidR="00676A2A" w:rsidRPr="00B20160" w:rsidRDefault="00676A2A" w:rsidP="00DF4431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1D160C" w:rsidRPr="00B20160" w:rsidTr="007063FD">
        <w:trPr>
          <w:trHeight w:val="96"/>
        </w:trPr>
        <w:tc>
          <w:tcPr>
            <w:tcW w:w="1560" w:type="dxa"/>
            <w:vAlign w:val="bottom"/>
          </w:tcPr>
          <w:p w:rsidR="001D160C" w:rsidRPr="00B20160" w:rsidRDefault="00212386" w:rsidP="00AB2642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39º</w:t>
            </w:r>
          </w:p>
        </w:tc>
        <w:tc>
          <w:tcPr>
            <w:tcW w:w="5811" w:type="dxa"/>
            <w:vAlign w:val="bottom"/>
          </w:tcPr>
          <w:p w:rsidR="001D160C" w:rsidRPr="00B20160" w:rsidRDefault="00212386" w:rsidP="00212386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Maria Ivete Da Silveira</w:t>
            </w:r>
          </w:p>
        </w:tc>
        <w:tc>
          <w:tcPr>
            <w:tcW w:w="1985" w:type="dxa"/>
            <w:vAlign w:val="bottom"/>
          </w:tcPr>
          <w:p w:rsidR="001D160C" w:rsidRPr="00B20160" w:rsidRDefault="00212386" w:rsidP="00212386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83663014</w:t>
            </w:r>
          </w:p>
        </w:tc>
      </w:tr>
      <w:tr w:rsidR="001A65AA" w:rsidRPr="00B20160" w:rsidTr="007C6F43">
        <w:tc>
          <w:tcPr>
            <w:tcW w:w="9356" w:type="dxa"/>
            <w:gridSpan w:val="3"/>
          </w:tcPr>
          <w:p w:rsidR="001A65AA" w:rsidRPr="00B20160" w:rsidRDefault="001A65AA" w:rsidP="001A65AA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</w:t>
            </w:r>
            <w:proofErr w:type="gramStart"/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PROFESSOR(</w:t>
            </w:r>
            <w:proofErr w:type="gramEnd"/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A)</w:t>
            </w:r>
          </w:p>
        </w:tc>
      </w:tr>
      <w:tr w:rsidR="001A65AA" w:rsidRPr="00B20160" w:rsidTr="007C6F43">
        <w:trPr>
          <w:trHeight w:val="96"/>
        </w:trPr>
        <w:tc>
          <w:tcPr>
            <w:tcW w:w="1560" w:type="dxa"/>
          </w:tcPr>
          <w:p w:rsidR="001A65AA" w:rsidRPr="00B20160" w:rsidRDefault="001A65AA" w:rsidP="007C6F4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811" w:type="dxa"/>
          </w:tcPr>
          <w:p w:rsidR="001A65AA" w:rsidRPr="00B20160" w:rsidRDefault="001A65AA" w:rsidP="007C6F43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85" w:type="dxa"/>
          </w:tcPr>
          <w:p w:rsidR="001A65AA" w:rsidRPr="00B20160" w:rsidRDefault="001A65AA" w:rsidP="007C6F4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212386" w:rsidRPr="00B20160" w:rsidTr="00CB036B">
        <w:trPr>
          <w:trHeight w:val="96"/>
        </w:trPr>
        <w:tc>
          <w:tcPr>
            <w:tcW w:w="1560" w:type="dxa"/>
            <w:vAlign w:val="bottom"/>
          </w:tcPr>
          <w:p w:rsidR="00212386" w:rsidRPr="00B20160" w:rsidRDefault="00212386" w:rsidP="0095646D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24º</w:t>
            </w:r>
          </w:p>
        </w:tc>
        <w:tc>
          <w:tcPr>
            <w:tcW w:w="5811" w:type="dxa"/>
            <w:vAlign w:val="bottom"/>
          </w:tcPr>
          <w:p w:rsidR="00212386" w:rsidRPr="00B20160" w:rsidRDefault="00212386">
            <w:pPr>
              <w:rPr>
                <w:rFonts w:ascii="Calibri Light" w:hAnsi="Calibri Light" w:cs="Arial"/>
                <w:sz w:val="24"/>
                <w:szCs w:val="24"/>
              </w:rPr>
            </w:pP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Franquim</w:t>
            </w:r>
            <w:proofErr w:type="spellEnd"/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Willin</w:t>
            </w:r>
            <w:proofErr w:type="spellEnd"/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 Delgado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Pianelli</w:t>
            </w:r>
            <w:proofErr w:type="spellEnd"/>
          </w:p>
        </w:tc>
        <w:tc>
          <w:tcPr>
            <w:tcW w:w="1985" w:type="dxa"/>
            <w:vAlign w:val="bottom"/>
          </w:tcPr>
          <w:p w:rsidR="00212386" w:rsidRPr="00B20160" w:rsidRDefault="00212386" w:rsidP="00212386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81488193</w:t>
            </w:r>
          </w:p>
        </w:tc>
      </w:tr>
      <w:tr w:rsidR="00212386" w:rsidRPr="00B20160" w:rsidTr="007C6F43">
        <w:trPr>
          <w:trHeight w:val="96"/>
        </w:trPr>
        <w:tc>
          <w:tcPr>
            <w:tcW w:w="1560" w:type="dxa"/>
            <w:vAlign w:val="bottom"/>
          </w:tcPr>
          <w:p w:rsidR="00212386" w:rsidRPr="00B20160" w:rsidRDefault="00212386" w:rsidP="0095646D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25º</w:t>
            </w:r>
          </w:p>
        </w:tc>
        <w:tc>
          <w:tcPr>
            <w:tcW w:w="5811" w:type="dxa"/>
            <w:vAlign w:val="bottom"/>
          </w:tcPr>
          <w:p w:rsidR="00212386" w:rsidRPr="00B20160" w:rsidRDefault="00212386">
            <w:pPr>
              <w:rPr>
                <w:rFonts w:ascii="Calibri Light" w:hAnsi="Calibri Light" w:cs="Arial"/>
                <w:sz w:val="24"/>
                <w:szCs w:val="24"/>
              </w:rPr>
            </w:pP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Gessica</w:t>
            </w:r>
            <w:proofErr w:type="spellEnd"/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 Luzia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Lucasynski</w:t>
            </w:r>
            <w:proofErr w:type="spellEnd"/>
          </w:p>
        </w:tc>
        <w:tc>
          <w:tcPr>
            <w:tcW w:w="1985" w:type="dxa"/>
            <w:vAlign w:val="bottom"/>
          </w:tcPr>
          <w:p w:rsidR="00212386" w:rsidRPr="00B20160" w:rsidRDefault="00212386" w:rsidP="00212386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98834044</w:t>
            </w:r>
          </w:p>
        </w:tc>
      </w:tr>
      <w:tr w:rsidR="00E74254" w:rsidRPr="00B20160" w:rsidTr="00933819">
        <w:tc>
          <w:tcPr>
            <w:tcW w:w="9356" w:type="dxa"/>
            <w:gridSpan w:val="3"/>
          </w:tcPr>
          <w:p w:rsidR="00E74254" w:rsidRPr="00B20160" w:rsidRDefault="00E74254" w:rsidP="00E74254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CARGO: NUTRICIONISTA</w:t>
            </w:r>
          </w:p>
        </w:tc>
      </w:tr>
      <w:tr w:rsidR="00E74254" w:rsidRPr="00B20160" w:rsidTr="00933819">
        <w:trPr>
          <w:trHeight w:val="96"/>
        </w:trPr>
        <w:tc>
          <w:tcPr>
            <w:tcW w:w="1560" w:type="dxa"/>
          </w:tcPr>
          <w:p w:rsidR="00E74254" w:rsidRPr="00B20160" w:rsidRDefault="00E74254" w:rsidP="00933819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811" w:type="dxa"/>
          </w:tcPr>
          <w:p w:rsidR="00E74254" w:rsidRPr="00B20160" w:rsidRDefault="00E74254" w:rsidP="00933819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85" w:type="dxa"/>
          </w:tcPr>
          <w:p w:rsidR="00E74254" w:rsidRPr="00B20160" w:rsidRDefault="00E74254" w:rsidP="00933819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E74254" w:rsidRPr="00B20160" w:rsidTr="00933819">
        <w:trPr>
          <w:trHeight w:val="96"/>
        </w:trPr>
        <w:tc>
          <w:tcPr>
            <w:tcW w:w="1560" w:type="dxa"/>
            <w:vAlign w:val="bottom"/>
          </w:tcPr>
          <w:p w:rsidR="00E74254" w:rsidRPr="00B20160" w:rsidRDefault="00E74254" w:rsidP="00B20160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2º</w:t>
            </w:r>
          </w:p>
        </w:tc>
        <w:tc>
          <w:tcPr>
            <w:tcW w:w="5811" w:type="dxa"/>
            <w:vAlign w:val="bottom"/>
          </w:tcPr>
          <w:p w:rsidR="00E74254" w:rsidRPr="00B20160" w:rsidRDefault="00E74254" w:rsidP="00E74254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Simone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Koga</w:t>
            </w:r>
            <w:proofErr w:type="spellEnd"/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Amano</w:t>
            </w:r>
            <w:proofErr w:type="spellEnd"/>
          </w:p>
        </w:tc>
        <w:tc>
          <w:tcPr>
            <w:tcW w:w="1985" w:type="dxa"/>
            <w:vAlign w:val="bottom"/>
          </w:tcPr>
          <w:p w:rsidR="00E74254" w:rsidRPr="00B20160" w:rsidRDefault="00E74254" w:rsidP="00E74254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81681864</w:t>
            </w:r>
          </w:p>
        </w:tc>
      </w:tr>
      <w:tr w:rsidR="00B20160" w:rsidRPr="00B20160" w:rsidTr="00933819">
        <w:tc>
          <w:tcPr>
            <w:tcW w:w="9356" w:type="dxa"/>
            <w:gridSpan w:val="3"/>
          </w:tcPr>
          <w:p w:rsidR="00B20160" w:rsidRPr="00B20160" w:rsidRDefault="00B20160" w:rsidP="00B20160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CARGO: OPERADOR DE MÁQUINAS</w:t>
            </w:r>
          </w:p>
        </w:tc>
      </w:tr>
      <w:tr w:rsidR="00B20160" w:rsidRPr="00B20160" w:rsidTr="00933819">
        <w:trPr>
          <w:trHeight w:val="96"/>
        </w:trPr>
        <w:tc>
          <w:tcPr>
            <w:tcW w:w="1560" w:type="dxa"/>
          </w:tcPr>
          <w:p w:rsidR="00B20160" w:rsidRPr="00B20160" w:rsidRDefault="00B20160" w:rsidP="00933819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811" w:type="dxa"/>
          </w:tcPr>
          <w:p w:rsidR="00B20160" w:rsidRPr="00B20160" w:rsidRDefault="00B20160" w:rsidP="00933819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85" w:type="dxa"/>
          </w:tcPr>
          <w:p w:rsidR="00B20160" w:rsidRPr="00B20160" w:rsidRDefault="00B20160" w:rsidP="00933819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20160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B20160" w:rsidRPr="00B20160" w:rsidTr="00933819">
        <w:trPr>
          <w:trHeight w:val="96"/>
        </w:trPr>
        <w:tc>
          <w:tcPr>
            <w:tcW w:w="1560" w:type="dxa"/>
            <w:vAlign w:val="bottom"/>
          </w:tcPr>
          <w:p w:rsidR="00B20160" w:rsidRPr="00B20160" w:rsidRDefault="00B20160" w:rsidP="00B20160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12º</w:t>
            </w:r>
          </w:p>
        </w:tc>
        <w:tc>
          <w:tcPr>
            <w:tcW w:w="5811" w:type="dxa"/>
            <w:vAlign w:val="bottom"/>
          </w:tcPr>
          <w:p w:rsidR="00B20160" w:rsidRPr="00B20160" w:rsidRDefault="00B20160" w:rsidP="00B20160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 xml:space="preserve">Jean Fabio </w:t>
            </w:r>
            <w:proofErr w:type="spellStart"/>
            <w:r w:rsidRPr="00B20160">
              <w:rPr>
                <w:rFonts w:ascii="Calibri Light" w:hAnsi="Calibri Light" w:cs="Arial"/>
                <w:sz w:val="24"/>
                <w:szCs w:val="24"/>
              </w:rPr>
              <w:t>Milanezi</w:t>
            </w:r>
            <w:proofErr w:type="spellEnd"/>
          </w:p>
        </w:tc>
        <w:tc>
          <w:tcPr>
            <w:tcW w:w="1985" w:type="dxa"/>
            <w:vAlign w:val="bottom"/>
          </w:tcPr>
          <w:p w:rsidR="00B20160" w:rsidRPr="00B20160" w:rsidRDefault="00B20160" w:rsidP="00B20160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20160">
              <w:rPr>
                <w:rFonts w:ascii="Calibri Light" w:hAnsi="Calibri Light" w:cs="Arial"/>
                <w:sz w:val="24"/>
                <w:szCs w:val="24"/>
              </w:rPr>
              <w:t>95579582</w:t>
            </w:r>
          </w:p>
        </w:tc>
      </w:tr>
    </w:tbl>
    <w:p w:rsidR="00FF481F" w:rsidRPr="00AB2642" w:rsidRDefault="00FF481F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DF1810" w:rsidRPr="00AB2642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 xml:space="preserve">Ivaiporã, </w:t>
      </w:r>
      <w:r w:rsidR="001D7183">
        <w:rPr>
          <w:rFonts w:ascii="Calibri Light" w:hAnsi="Calibri Light" w:cs="TTE17FFF48t00"/>
          <w:sz w:val="24"/>
          <w:szCs w:val="24"/>
        </w:rPr>
        <w:t>04</w:t>
      </w:r>
      <w:r w:rsidRPr="00AB2642">
        <w:rPr>
          <w:rFonts w:ascii="Calibri Light" w:hAnsi="Calibri Light" w:cs="TTE17FFF48t00"/>
          <w:sz w:val="24"/>
          <w:szCs w:val="24"/>
        </w:rPr>
        <w:t xml:space="preserve"> de </w:t>
      </w:r>
      <w:r w:rsidR="001D7183">
        <w:rPr>
          <w:rFonts w:ascii="Calibri Light" w:hAnsi="Calibri Light" w:cs="TTE17FFF48t00"/>
          <w:sz w:val="24"/>
          <w:szCs w:val="24"/>
        </w:rPr>
        <w:t>abril</w:t>
      </w:r>
      <w:r w:rsidRPr="00AB2642">
        <w:rPr>
          <w:rFonts w:ascii="Calibri Light" w:hAnsi="Calibri Light" w:cs="TTE17FFF48t00"/>
          <w:sz w:val="24"/>
          <w:szCs w:val="24"/>
        </w:rPr>
        <w:t xml:space="preserve"> de 201</w:t>
      </w:r>
      <w:r w:rsidR="00822015" w:rsidRPr="00AB2642">
        <w:rPr>
          <w:rFonts w:ascii="Calibri Light" w:hAnsi="Calibri Light" w:cs="TTE17FFF48t00"/>
          <w:sz w:val="24"/>
          <w:szCs w:val="24"/>
        </w:rPr>
        <w:t>6</w:t>
      </w:r>
      <w:r w:rsidRPr="00AB2642">
        <w:rPr>
          <w:rFonts w:ascii="Calibri Light" w:hAnsi="Calibri Light" w:cs="TTE17FFF48t00"/>
          <w:sz w:val="24"/>
          <w:szCs w:val="24"/>
        </w:rPr>
        <w:t>.</w:t>
      </w: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6C3F0E" w:rsidRPr="00AB2642" w:rsidRDefault="006C3F0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Luiz Carlos Gil</w:t>
      </w: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Prefeito Municipal</w:t>
      </w:r>
    </w:p>
    <w:sectPr w:rsidR="00533E9D" w:rsidRPr="00AB2642" w:rsidSect="00F21C6A">
      <w:headerReference w:type="default" r:id="rId7"/>
      <w:footerReference w:type="default" r:id="rId8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3421" w:rsidRDefault="00123421" w:rsidP="0083165D">
      <w:pPr>
        <w:spacing w:after="0" w:line="240" w:lineRule="auto"/>
      </w:pPr>
      <w:r>
        <w:separator/>
      </w:r>
    </w:p>
  </w:endnote>
  <w:endnote w:type="continuationSeparator" w:id="0">
    <w:p w:rsidR="00123421" w:rsidRDefault="00123421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7D67" w:rsidRPr="00A3635A" w:rsidRDefault="00CC7D67" w:rsidP="00A3635A">
    <w:pPr>
      <w:pStyle w:val="Rodap"/>
      <w:tabs>
        <w:tab w:val="center" w:pos="4677"/>
        <w:tab w:val="right" w:pos="9354"/>
      </w:tabs>
      <w:jc w:val="both"/>
      <w:rPr>
        <w:rFonts w:ascii="Batang" w:eastAsia="Batang" w:hAnsi="Batang"/>
        <w:b/>
        <w:sz w:val="20"/>
        <w:szCs w:val="20"/>
      </w:rPr>
    </w:pPr>
    <w:r>
      <w:rPr>
        <w:rFonts w:ascii="Batang" w:eastAsia="Batang" w:hAnsi="Batang"/>
        <w:b/>
        <w:noProof/>
        <w:sz w:val="20"/>
        <w:szCs w:val="20"/>
        <w:lang w:eastAsia="pt-BR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5090795</wp:posOffset>
          </wp:positionH>
          <wp:positionV relativeFrom="paragraph">
            <wp:posOffset>-22225</wp:posOffset>
          </wp:positionV>
          <wp:extent cx="866775" cy="609600"/>
          <wp:effectExtent l="19050" t="0" r="9525" b="0"/>
          <wp:wrapNone/>
          <wp:docPr id="3" name="Imagem 2" descr="bandeira_ivaipora-300x2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ira_ivaipora-300x21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3635A">
      <w:rPr>
        <w:rFonts w:ascii="Batang" w:eastAsia="Batang" w:hAnsi="Batang"/>
        <w:b/>
        <w:sz w:val="20"/>
        <w:szCs w:val="20"/>
      </w:rPr>
      <w:t xml:space="preserve">Praça dos Três Poderes, 500 – CNPJ: 75.741.330/0001-37 – Fone/Fax: (43) 3472-4600 </w:t>
    </w:r>
    <w:hyperlink r:id="rId2" w:history="1">
      <w:r w:rsidRPr="00A3635A">
        <w:rPr>
          <w:rStyle w:val="Hyperlink"/>
          <w:rFonts w:ascii="Batang" w:eastAsia="Batang" w:hAnsi="Batang"/>
          <w:b/>
          <w:sz w:val="20"/>
          <w:szCs w:val="20"/>
        </w:rPr>
        <w:t>rh@ivaipora.pr.gov.br</w:t>
      </w:r>
    </w:hyperlink>
    <w:r w:rsidRPr="00A3635A">
      <w:rPr>
        <w:rFonts w:ascii="Batang" w:eastAsia="Batang" w:hAnsi="Batang"/>
        <w:b/>
        <w:sz w:val="20"/>
        <w:szCs w:val="20"/>
      </w:rPr>
      <w:t xml:space="preserve"> - Ivaiporã – Paraná.</w:t>
    </w:r>
  </w:p>
  <w:p w:rsidR="00CC7D67" w:rsidRPr="00A3635A" w:rsidRDefault="00CC7D67" w:rsidP="001716FD">
    <w:pPr>
      <w:pStyle w:val="Rodap"/>
      <w:tabs>
        <w:tab w:val="clear" w:pos="4252"/>
        <w:tab w:val="clear" w:pos="8504"/>
        <w:tab w:val="left" w:pos="3675"/>
      </w:tabs>
      <w:jc w:val="both"/>
      <w:rPr>
        <w:sz w:val="20"/>
        <w:szCs w:val="20"/>
      </w:rPr>
    </w:pPr>
    <w:r>
      <w:rPr>
        <w:sz w:val="20"/>
        <w:szCs w:val="2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3421" w:rsidRDefault="00123421" w:rsidP="0083165D">
      <w:pPr>
        <w:spacing w:after="0" w:line="240" w:lineRule="auto"/>
      </w:pPr>
      <w:r>
        <w:separator/>
      </w:r>
    </w:p>
  </w:footnote>
  <w:footnote w:type="continuationSeparator" w:id="0">
    <w:p w:rsidR="00123421" w:rsidRDefault="00123421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7D67" w:rsidRPr="00A93D7C" w:rsidRDefault="00CC7D67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u w:val="thick"/>
        <w:lang w:eastAsia="pt-B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CC7D67" w:rsidRDefault="00CC7D67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CC7D67" w:rsidRDefault="00CC7D67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CC7D67" w:rsidRDefault="00CC7D67" w:rsidP="00F21C6A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79554"/>
  </w:hdrShapeDefaults>
  <w:footnotePr>
    <w:footnote w:id="-1"/>
    <w:footnote w:id="0"/>
  </w:footnotePr>
  <w:endnotePr>
    <w:endnote w:id="-1"/>
    <w:endnote w:id="0"/>
  </w:endnotePr>
  <w:compat/>
  <w:rsids>
    <w:rsidRoot w:val="00A55560"/>
    <w:rsid w:val="00002900"/>
    <w:rsid w:val="0001284B"/>
    <w:rsid w:val="000156F1"/>
    <w:rsid w:val="00016463"/>
    <w:rsid w:val="0002118E"/>
    <w:rsid w:val="000329C3"/>
    <w:rsid w:val="00032B0D"/>
    <w:rsid w:val="00037923"/>
    <w:rsid w:val="0004461A"/>
    <w:rsid w:val="00044F46"/>
    <w:rsid w:val="00046E01"/>
    <w:rsid w:val="00047211"/>
    <w:rsid w:val="00052FF0"/>
    <w:rsid w:val="00064DEA"/>
    <w:rsid w:val="00074FB6"/>
    <w:rsid w:val="00082060"/>
    <w:rsid w:val="00084579"/>
    <w:rsid w:val="00084C4D"/>
    <w:rsid w:val="00095162"/>
    <w:rsid w:val="0009710D"/>
    <w:rsid w:val="000A046D"/>
    <w:rsid w:val="000A1B37"/>
    <w:rsid w:val="000A7A59"/>
    <w:rsid w:val="000D30C6"/>
    <w:rsid w:val="000D3B8F"/>
    <w:rsid w:val="000E30C8"/>
    <w:rsid w:val="000E4B47"/>
    <w:rsid w:val="000E6AAA"/>
    <w:rsid w:val="000F0ECF"/>
    <w:rsid w:val="000F1742"/>
    <w:rsid w:val="000F45FF"/>
    <w:rsid w:val="00107681"/>
    <w:rsid w:val="00110FF1"/>
    <w:rsid w:val="001141C9"/>
    <w:rsid w:val="001168A3"/>
    <w:rsid w:val="001174D8"/>
    <w:rsid w:val="00121C2E"/>
    <w:rsid w:val="00123421"/>
    <w:rsid w:val="001263B5"/>
    <w:rsid w:val="00131CCB"/>
    <w:rsid w:val="001337E6"/>
    <w:rsid w:val="00134B3C"/>
    <w:rsid w:val="00140219"/>
    <w:rsid w:val="0015041C"/>
    <w:rsid w:val="00156F8D"/>
    <w:rsid w:val="00163CE5"/>
    <w:rsid w:val="001716FD"/>
    <w:rsid w:val="001844E0"/>
    <w:rsid w:val="00184F73"/>
    <w:rsid w:val="00186431"/>
    <w:rsid w:val="00186945"/>
    <w:rsid w:val="00192B96"/>
    <w:rsid w:val="00195878"/>
    <w:rsid w:val="001A0F5A"/>
    <w:rsid w:val="001A6003"/>
    <w:rsid w:val="001A65AA"/>
    <w:rsid w:val="001C0219"/>
    <w:rsid w:val="001C0D1B"/>
    <w:rsid w:val="001C7FCD"/>
    <w:rsid w:val="001D160C"/>
    <w:rsid w:val="001D359A"/>
    <w:rsid w:val="001D5774"/>
    <w:rsid w:val="001D673D"/>
    <w:rsid w:val="001D7183"/>
    <w:rsid w:val="001D756D"/>
    <w:rsid w:val="001D7698"/>
    <w:rsid w:val="001E108D"/>
    <w:rsid w:val="001E5D90"/>
    <w:rsid w:val="001F0EA4"/>
    <w:rsid w:val="001F4383"/>
    <w:rsid w:val="001F43CB"/>
    <w:rsid w:val="001F44DA"/>
    <w:rsid w:val="001F487A"/>
    <w:rsid w:val="001F68DB"/>
    <w:rsid w:val="0020215A"/>
    <w:rsid w:val="00203B26"/>
    <w:rsid w:val="002045D9"/>
    <w:rsid w:val="00207419"/>
    <w:rsid w:val="00212386"/>
    <w:rsid w:val="00225A82"/>
    <w:rsid w:val="00226F22"/>
    <w:rsid w:val="00240B79"/>
    <w:rsid w:val="0024290F"/>
    <w:rsid w:val="002456EC"/>
    <w:rsid w:val="00255CED"/>
    <w:rsid w:val="002616BB"/>
    <w:rsid w:val="002637DB"/>
    <w:rsid w:val="00266D26"/>
    <w:rsid w:val="00272AF9"/>
    <w:rsid w:val="00273197"/>
    <w:rsid w:val="00275456"/>
    <w:rsid w:val="002770FA"/>
    <w:rsid w:val="002800A6"/>
    <w:rsid w:val="00282254"/>
    <w:rsid w:val="00286AC4"/>
    <w:rsid w:val="00287017"/>
    <w:rsid w:val="002A1065"/>
    <w:rsid w:val="002B1CE8"/>
    <w:rsid w:val="002B6994"/>
    <w:rsid w:val="002C02C2"/>
    <w:rsid w:val="002C5A82"/>
    <w:rsid w:val="002D08C9"/>
    <w:rsid w:val="002E4472"/>
    <w:rsid w:val="002E5A1D"/>
    <w:rsid w:val="002F0BF1"/>
    <w:rsid w:val="002F1D01"/>
    <w:rsid w:val="002F45DF"/>
    <w:rsid w:val="002F5EFA"/>
    <w:rsid w:val="002F6825"/>
    <w:rsid w:val="002F6C3E"/>
    <w:rsid w:val="003103F2"/>
    <w:rsid w:val="0031701B"/>
    <w:rsid w:val="003200F0"/>
    <w:rsid w:val="00327BF6"/>
    <w:rsid w:val="003340DB"/>
    <w:rsid w:val="003352D9"/>
    <w:rsid w:val="00336785"/>
    <w:rsid w:val="00341DAA"/>
    <w:rsid w:val="00343396"/>
    <w:rsid w:val="003436E4"/>
    <w:rsid w:val="003457AA"/>
    <w:rsid w:val="00351C25"/>
    <w:rsid w:val="00355628"/>
    <w:rsid w:val="00356FB0"/>
    <w:rsid w:val="00357505"/>
    <w:rsid w:val="003617F9"/>
    <w:rsid w:val="00362968"/>
    <w:rsid w:val="003652B9"/>
    <w:rsid w:val="00371F25"/>
    <w:rsid w:val="0037468D"/>
    <w:rsid w:val="00383A1C"/>
    <w:rsid w:val="003856C9"/>
    <w:rsid w:val="00386C44"/>
    <w:rsid w:val="00392390"/>
    <w:rsid w:val="00394C1E"/>
    <w:rsid w:val="00394CBE"/>
    <w:rsid w:val="00394DA6"/>
    <w:rsid w:val="0039575A"/>
    <w:rsid w:val="003A2BA8"/>
    <w:rsid w:val="003A4B16"/>
    <w:rsid w:val="003B1BE3"/>
    <w:rsid w:val="003B53C8"/>
    <w:rsid w:val="003B7D95"/>
    <w:rsid w:val="003C0B1B"/>
    <w:rsid w:val="003D734D"/>
    <w:rsid w:val="003E01E4"/>
    <w:rsid w:val="003E0FBA"/>
    <w:rsid w:val="003E1410"/>
    <w:rsid w:val="003F52D0"/>
    <w:rsid w:val="004024B6"/>
    <w:rsid w:val="00403136"/>
    <w:rsid w:val="004035C8"/>
    <w:rsid w:val="00404150"/>
    <w:rsid w:val="00404E72"/>
    <w:rsid w:val="004058FD"/>
    <w:rsid w:val="00410FB3"/>
    <w:rsid w:val="00412755"/>
    <w:rsid w:val="0041276B"/>
    <w:rsid w:val="0041321D"/>
    <w:rsid w:val="00415CD2"/>
    <w:rsid w:val="00420706"/>
    <w:rsid w:val="00425DE3"/>
    <w:rsid w:val="00430CA3"/>
    <w:rsid w:val="004333C0"/>
    <w:rsid w:val="00435EB9"/>
    <w:rsid w:val="004364FE"/>
    <w:rsid w:val="004410F2"/>
    <w:rsid w:val="00446467"/>
    <w:rsid w:val="00450297"/>
    <w:rsid w:val="00455CBE"/>
    <w:rsid w:val="004605F1"/>
    <w:rsid w:val="004612B5"/>
    <w:rsid w:val="0046388E"/>
    <w:rsid w:val="0046529C"/>
    <w:rsid w:val="00466101"/>
    <w:rsid w:val="00473AFA"/>
    <w:rsid w:val="00481F61"/>
    <w:rsid w:val="00484A5D"/>
    <w:rsid w:val="00485DEA"/>
    <w:rsid w:val="00486626"/>
    <w:rsid w:val="004875F9"/>
    <w:rsid w:val="0049004A"/>
    <w:rsid w:val="0049075A"/>
    <w:rsid w:val="00493CB5"/>
    <w:rsid w:val="00497081"/>
    <w:rsid w:val="004A15C6"/>
    <w:rsid w:val="004A5E16"/>
    <w:rsid w:val="004A771F"/>
    <w:rsid w:val="004B2289"/>
    <w:rsid w:val="004B275C"/>
    <w:rsid w:val="004B3E86"/>
    <w:rsid w:val="004C0BA9"/>
    <w:rsid w:val="004C3F1A"/>
    <w:rsid w:val="004C56D5"/>
    <w:rsid w:val="004C749F"/>
    <w:rsid w:val="004D73A3"/>
    <w:rsid w:val="004D7BAA"/>
    <w:rsid w:val="004E1FC1"/>
    <w:rsid w:val="004E3612"/>
    <w:rsid w:val="004E7AF0"/>
    <w:rsid w:val="004F0DCB"/>
    <w:rsid w:val="004F2EE9"/>
    <w:rsid w:val="004F5F24"/>
    <w:rsid w:val="00503341"/>
    <w:rsid w:val="00532636"/>
    <w:rsid w:val="00533E9D"/>
    <w:rsid w:val="00535914"/>
    <w:rsid w:val="00535A5B"/>
    <w:rsid w:val="00537242"/>
    <w:rsid w:val="0053765A"/>
    <w:rsid w:val="005408B0"/>
    <w:rsid w:val="00542274"/>
    <w:rsid w:val="00546D7D"/>
    <w:rsid w:val="00546FBB"/>
    <w:rsid w:val="0055361D"/>
    <w:rsid w:val="00554842"/>
    <w:rsid w:val="00560F5E"/>
    <w:rsid w:val="00561284"/>
    <w:rsid w:val="00562762"/>
    <w:rsid w:val="0056787C"/>
    <w:rsid w:val="005700E6"/>
    <w:rsid w:val="0057112F"/>
    <w:rsid w:val="0057204F"/>
    <w:rsid w:val="005773CA"/>
    <w:rsid w:val="005848BC"/>
    <w:rsid w:val="005857F5"/>
    <w:rsid w:val="005879A0"/>
    <w:rsid w:val="00590AE6"/>
    <w:rsid w:val="005952F2"/>
    <w:rsid w:val="005A477E"/>
    <w:rsid w:val="005A57E0"/>
    <w:rsid w:val="005B72C0"/>
    <w:rsid w:val="005C68C3"/>
    <w:rsid w:val="005D52D2"/>
    <w:rsid w:val="005E110D"/>
    <w:rsid w:val="005E7FAE"/>
    <w:rsid w:val="005F176B"/>
    <w:rsid w:val="005F21C5"/>
    <w:rsid w:val="005F66BC"/>
    <w:rsid w:val="006013BA"/>
    <w:rsid w:val="00601985"/>
    <w:rsid w:val="00606674"/>
    <w:rsid w:val="00606F09"/>
    <w:rsid w:val="00607A1A"/>
    <w:rsid w:val="006135F9"/>
    <w:rsid w:val="006142BA"/>
    <w:rsid w:val="00614F78"/>
    <w:rsid w:val="00617C79"/>
    <w:rsid w:val="00622BCC"/>
    <w:rsid w:val="00623E36"/>
    <w:rsid w:val="00626719"/>
    <w:rsid w:val="00632F84"/>
    <w:rsid w:val="0064002F"/>
    <w:rsid w:val="0065206A"/>
    <w:rsid w:val="006548AD"/>
    <w:rsid w:val="006602D4"/>
    <w:rsid w:val="006614EF"/>
    <w:rsid w:val="0066501D"/>
    <w:rsid w:val="00665B0B"/>
    <w:rsid w:val="00666BA3"/>
    <w:rsid w:val="00667C96"/>
    <w:rsid w:val="00670DD8"/>
    <w:rsid w:val="00676A2A"/>
    <w:rsid w:val="00676AAF"/>
    <w:rsid w:val="006770D8"/>
    <w:rsid w:val="00677BDA"/>
    <w:rsid w:val="006800B8"/>
    <w:rsid w:val="0068375D"/>
    <w:rsid w:val="0069296F"/>
    <w:rsid w:val="0069382D"/>
    <w:rsid w:val="00693B46"/>
    <w:rsid w:val="00694EDB"/>
    <w:rsid w:val="006A186D"/>
    <w:rsid w:val="006B3F78"/>
    <w:rsid w:val="006B4E18"/>
    <w:rsid w:val="006C3F0E"/>
    <w:rsid w:val="006C49E7"/>
    <w:rsid w:val="006C6C04"/>
    <w:rsid w:val="006E0727"/>
    <w:rsid w:val="006F3154"/>
    <w:rsid w:val="0070656B"/>
    <w:rsid w:val="00710F9C"/>
    <w:rsid w:val="0071457E"/>
    <w:rsid w:val="007277E7"/>
    <w:rsid w:val="00727F37"/>
    <w:rsid w:val="007330F9"/>
    <w:rsid w:val="0073505B"/>
    <w:rsid w:val="00736589"/>
    <w:rsid w:val="00743524"/>
    <w:rsid w:val="007474FB"/>
    <w:rsid w:val="007607E9"/>
    <w:rsid w:val="0076104D"/>
    <w:rsid w:val="007625FE"/>
    <w:rsid w:val="0076284E"/>
    <w:rsid w:val="00772407"/>
    <w:rsid w:val="00780DFB"/>
    <w:rsid w:val="00780F39"/>
    <w:rsid w:val="007817D1"/>
    <w:rsid w:val="0078354B"/>
    <w:rsid w:val="00783570"/>
    <w:rsid w:val="00783C70"/>
    <w:rsid w:val="00786413"/>
    <w:rsid w:val="007914B7"/>
    <w:rsid w:val="007944DB"/>
    <w:rsid w:val="007B3D3A"/>
    <w:rsid w:val="007B4060"/>
    <w:rsid w:val="007B4509"/>
    <w:rsid w:val="007D208A"/>
    <w:rsid w:val="007D2957"/>
    <w:rsid w:val="007D66F4"/>
    <w:rsid w:val="007E08CA"/>
    <w:rsid w:val="007E5886"/>
    <w:rsid w:val="007E69DF"/>
    <w:rsid w:val="007E7084"/>
    <w:rsid w:val="007F24BF"/>
    <w:rsid w:val="007F33A7"/>
    <w:rsid w:val="007F3606"/>
    <w:rsid w:val="007F58DB"/>
    <w:rsid w:val="007F619D"/>
    <w:rsid w:val="008002AB"/>
    <w:rsid w:val="008010C1"/>
    <w:rsid w:val="00802260"/>
    <w:rsid w:val="00802824"/>
    <w:rsid w:val="0080626D"/>
    <w:rsid w:val="00806F5B"/>
    <w:rsid w:val="008072B8"/>
    <w:rsid w:val="00810D01"/>
    <w:rsid w:val="00822015"/>
    <w:rsid w:val="00822FE0"/>
    <w:rsid w:val="00826DF9"/>
    <w:rsid w:val="008273CE"/>
    <w:rsid w:val="0083165D"/>
    <w:rsid w:val="0085778A"/>
    <w:rsid w:val="00861C93"/>
    <w:rsid w:val="00862ED0"/>
    <w:rsid w:val="00863F95"/>
    <w:rsid w:val="00865B0F"/>
    <w:rsid w:val="00865FAA"/>
    <w:rsid w:val="0086665A"/>
    <w:rsid w:val="00870754"/>
    <w:rsid w:val="00870862"/>
    <w:rsid w:val="00872E25"/>
    <w:rsid w:val="00892AF7"/>
    <w:rsid w:val="00895FD4"/>
    <w:rsid w:val="008A5817"/>
    <w:rsid w:val="008B1683"/>
    <w:rsid w:val="008B3586"/>
    <w:rsid w:val="008B79E2"/>
    <w:rsid w:val="008B7A80"/>
    <w:rsid w:val="008C0B7A"/>
    <w:rsid w:val="008C12E5"/>
    <w:rsid w:val="008C2406"/>
    <w:rsid w:val="008C3C70"/>
    <w:rsid w:val="008C5C54"/>
    <w:rsid w:val="008D6F50"/>
    <w:rsid w:val="008E2298"/>
    <w:rsid w:val="008E2EE1"/>
    <w:rsid w:val="008E5E42"/>
    <w:rsid w:val="008E65E4"/>
    <w:rsid w:val="008E6883"/>
    <w:rsid w:val="008F026A"/>
    <w:rsid w:val="008F05FF"/>
    <w:rsid w:val="008F344C"/>
    <w:rsid w:val="008F566A"/>
    <w:rsid w:val="008F7AA4"/>
    <w:rsid w:val="0090361F"/>
    <w:rsid w:val="00912B9B"/>
    <w:rsid w:val="00912E25"/>
    <w:rsid w:val="009175B9"/>
    <w:rsid w:val="00922EB2"/>
    <w:rsid w:val="00931E50"/>
    <w:rsid w:val="00932E13"/>
    <w:rsid w:val="00937BB9"/>
    <w:rsid w:val="009420D1"/>
    <w:rsid w:val="0094272B"/>
    <w:rsid w:val="009437E7"/>
    <w:rsid w:val="00945DD2"/>
    <w:rsid w:val="00955861"/>
    <w:rsid w:val="0095646D"/>
    <w:rsid w:val="00960815"/>
    <w:rsid w:val="00962CC4"/>
    <w:rsid w:val="00977F75"/>
    <w:rsid w:val="00983408"/>
    <w:rsid w:val="009841C8"/>
    <w:rsid w:val="009855E8"/>
    <w:rsid w:val="00985E83"/>
    <w:rsid w:val="009932AA"/>
    <w:rsid w:val="00997F6F"/>
    <w:rsid w:val="009A2492"/>
    <w:rsid w:val="009B0DE3"/>
    <w:rsid w:val="009B2E79"/>
    <w:rsid w:val="009B3462"/>
    <w:rsid w:val="009B7795"/>
    <w:rsid w:val="009C00DC"/>
    <w:rsid w:val="009C56A7"/>
    <w:rsid w:val="009C7905"/>
    <w:rsid w:val="009D2F57"/>
    <w:rsid w:val="009D66AB"/>
    <w:rsid w:val="009E24AA"/>
    <w:rsid w:val="009F6DFB"/>
    <w:rsid w:val="009F6ED1"/>
    <w:rsid w:val="00A0348B"/>
    <w:rsid w:val="00A13C69"/>
    <w:rsid w:val="00A2024C"/>
    <w:rsid w:val="00A252EF"/>
    <w:rsid w:val="00A3635A"/>
    <w:rsid w:val="00A37CDC"/>
    <w:rsid w:val="00A53E67"/>
    <w:rsid w:val="00A55560"/>
    <w:rsid w:val="00A60E15"/>
    <w:rsid w:val="00A62358"/>
    <w:rsid w:val="00A646C8"/>
    <w:rsid w:val="00A6608A"/>
    <w:rsid w:val="00A66A11"/>
    <w:rsid w:val="00A74482"/>
    <w:rsid w:val="00A80A5F"/>
    <w:rsid w:val="00A84F4B"/>
    <w:rsid w:val="00A90D95"/>
    <w:rsid w:val="00A91A08"/>
    <w:rsid w:val="00A91E70"/>
    <w:rsid w:val="00A93017"/>
    <w:rsid w:val="00A94FCF"/>
    <w:rsid w:val="00A962E8"/>
    <w:rsid w:val="00A9633F"/>
    <w:rsid w:val="00A97D66"/>
    <w:rsid w:val="00AA0F71"/>
    <w:rsid w:val="00AA4000"/>
    <w:rsid w:val="00AA5569"/>
    <w:rsid w:val="00AA5594"/>
    <w:rsid w:val="00AB0C0C"/>
    <w:rsid w:val="00AB2642"/>
    <w:rsid w:val="00AB33DD"/>
    <w:rsid w:val="00AC0ED7"/>
    <w:rsid w:val="00AC23FB"/>
    <w:rsid w:val="00AD019E"/>
    <w:rsid w:val="00AD3915"/>
    <w:rsid w:val="00AD600E"/>
    <w:rsid w:val="00AD7230"/>
    <w:rsid w:val="00AD7744"/>
    <w:rsid w:val="00AF12A1"/>
    <w:rsid w:val="00AF6B55"/>
    <w:rsid w:val="00AF6E93"/>
    <w:rsid w:val="00B020D4"/>
    <w:rsid w:val="00B06270"/>
    <w:rsid w:val="00B070DF"/>
    <w:rsid w:val="00B07D0B"/>
    <w:rsid w:val="00B170DD"/>
    <w:rsid w:val="00B20160"/>
    <w:rsid w:val="00B21A52"/>
    <w:rsid w:val="00B21E28"/>
    <w:rsid w:val="00B24767"/>
    <w:rsid w:val="00B24E53"/>
    <w:rsid w:val="00B27DF9"/>
    <w:rsid w:val="00B329CD"/>
    <w:rsid w:val="00B33424"/>
    <w:rsid w:val="00B34B46"/>
    <w:rsid w:val="00B5110B"/>
    <w:rsid w:val="00B51F44"/>
    <w:rsid w:val="00B56DBE"/>
    <w:rsid w:val="00B610F6"/>
    <w:rsid w:val="00B614EB"/>
    <w:rsid w:val="00B64B81"/>
    <w:rsid w:val="00B656AD"/>
    <w:rsid w:val="00B71050"/>
    <w:rsid w:val="00B83860"/>
    <w:rsid w:val="00B84F11"/>
    <w:rsid w:val="00B90215"/>
    <w:rsid w:val="00B90C4A"/>
    <w:rsid w:val="00B94B8E"/>
    <w:rsid w:val="00B96231"/>
    <w:rsid w:val="00BA4A0B"/>
    <w:rsid w:val="00BB4DE9"/>
    <w:rsid w:val="00BC4006"/>
    <w:rsid w:val="00BD5814"/>
    <w:rsid w:val="00BD7A4D"/>
    <w:rsid w:val="00BE1D30"/>
    <w:rsid w:val="00BF0032"/>
    <w:rsid w:val="00BF11F0"/>
    <w:rsid w:val="00BF12DA"/>
    <w:rsid w:val="00BF38B1"/>
    <w:rsid w:val="00C03F98"/>
    <w:rsid w:val="00C122FC"/>
    <w:rsid w:val="00C167BD"/>
    <w:rsid w:val="00C170C2"/>
    <w:rsid w:val="00C227D8"/>
    <w:rsid w:val="00C503E4"/>
    <w:rsid w:val="00C509BA"/>
    <w:rsid w:val="00C52436"/>
    <w:rsid w:val="00C53A6D"/>
    <w:rsid w:val="00C55AC8"/>
    <w:rsid w:val="00C55C84"/>
    <w:rsid w:val="00C56F1D"/>
    <w:rsid w:val="00C57D21"/>
    <w:rsid w:val="00C649D5"/>
    <w:rsid w:val="00C65106"/>
    <w:rsid w:val="00C65CE3"/>
    <w:rsid w:val="00C816C2"/>
    <w:rsid w:val="00C82222"/>
    <w:rsid w:val="00C8290E"/>
    <w:rsid w:val="00C84DD4"/>
    <w:rsid w:val="00C85CB7"/>
    <w:rsid w:val="00C865B2"/>
    <w:rsid w:val="00C967F1"/>
    <w:rsid w:val="00C977D2"/>
    <w:rsid w:val="00CA27D6"/>
    <w:rsid w:val="00CA5FFE"/>
    <w:rsid w:val="00CB679E"/>
    <w:rsid w:val="00CC64BC"/>
    <w:rsid w:val="00CC6562"/>
    <w:rsid w:val="00CC7D67"/>
    <w:rsid w:val="00CD0E81"/>
    <w:rsid w:val="00CD201F"/>
    <w:rsid w:val="00CD34E2"/>
    <w:rsid w:val="00CD4C9B"/>
    <w:rsid w:val="00CE276E"/>
    <w:rsid w:val="00CF045C"/>
    <w:rsid w:val="00CF5A67"/>
    <w:rsid w:val="00CF7404"/>
    <w:rsid w:val="00D0181B"/>
    <w:rsid w:val="00D031F2"/>
    <w:rsid w:val="00D05E01"/>
    <w:rsid w:val="00D0765B"/>
    <w:rsid w:val="00D0776F"/>
    <w:rsid w:val="00D117CE"/>
    <w:rsid w:val="00D21159"/>
    <w:rsid w:val="00D213E3"/>
    <w:rsid w:val="00D2275A"/>
    <w:rsid w:val="00D266E7"/>
    <w:rsid w:val="00D33269"/>
    <w:rsid w:val="00D35C0C"/>
    <w:rsid w:val="00D4190F"/>
    <w:rsid w:val="00D46FC3"/>
    <w:rsid w:val="00D47018"/>
    <w:rsid w:val="00D479DC"/>
    <w:rsid w:val="00D47E8E"/>
    <w:rsid w:val="00D554E4"/>
    <w:rsid w:val="00D6007A"/>
    <w:rsid w:val="00D62B41"/>
    <w:rsid w:val="00D7061D"/>
    <w:rsid w:val="00D737B2"/>
    <w:rsid w:val="00D743C9"/>
    <w:rsid w:val="00D826C1"/>
    <w:rsid w:val="00D84EF4"/>
    <w:rsid w:val="00D857D2"/>
    <w:rsid w:val="00D85CF2"/>
    <w:rsid w:val="00D86E04"/>
    <w:rsid w:val="00D91B00"/>
    <w:rsid w:val="00D95FE4"/>
    <w:rsid w:val="00D963A4"/>
    <w:rsid w:val="00D979C6"/>
    <w:rsid w:val="00D97BFC"/>
    <w:rsid w:val="00DA03E3"/>
    <w:rsid w:val="00DA53A4"/>
    <w:rsid w:val="00DB0661"/>
    <w:rsid w:val="00DB5ADC"/>
    <w:rsid w:val="00DC0DCA"/>
    <w:rsid w:val="00DC58CA"/>
    <w:rsid w:val="00DD53AC"/>
    <w:rsid w:val="00DD5AF2"/>
    <w:rsid w:val="00DD64CA"/>
    <w:rsid w:val="00DD6B39"/>
    <w:rsid w:val="00DE0E67"/>
    <w:rsid w:val="00DE60BA"/>
    <w:rsid w:val="00DF1197"/>
    <w:rsid w:val="00DF1810"/>
    <w:rsid w:val="00DF1E0F"/>
    <w:rsid w:val="00DF6027"/>
    <w:rsid w:val="00DF6666"/>
    <w:rsid w:val="00E005C8"/>
    <w:rsid w:val="00E01165"/>
    <w:rsid w:val="00E05203"/>
    <w:rsid w:val="00E05FBD"/>
    <w:rsid w:val="00E10425"/>
    <w:rsid w:val="00E1586D"/>
    <w:rsid w:val="00E21882"/>
    <w:rsid w:val="00E21965"/>
    <w:rsid w:val="00E2219A"/>
    <w:rsid w:val="00E30D67"/>
    <w:rsid w:val="00E31780"/>
    <w:rsid w:val="00E317C9"/>
    <w:rsid w:val="00E3420F"/>
    <w:rsid w:val="00E4047A"/>
    <w:rsid w:val="00E42FEC"/>
    <w:rsid w:val="00E527C5"/>
    <w:rsid w:val="00E52E3C"/>
    <w:rsid w:val="00E5428B"/>
    <w:rsid w:val="00E57EDB"/>
    <w:rsid w:val="00E709CF"/>
    <w:rsid w:val="00E72095"/>
    <w:rsid w:val="00E74254"/>
    <w:rsid w:val="00E80C32"/>
    <w:rsid w:val="00E82B3F"/>
    <w:rsid w:val="00E8372B"/>
    <w:rsid w:val="00E85FF9"/>
    <w:rsid w:val="00E90096"/>
    <w:rsid w:val="00E90B63"/>
    <w:rsid w:val="00E975E5"/>
    <w:rsid w:val="00EA3979"/>
    <w:rsid w:val="00EC274A"/>
    <w:rsid w:val="00EC41EE"/>
    <w:rsid w:val="00EC4F78"/>
    <w:rsid w:val="00ED051B"/>
    <w:rsid w:val="00ED51E5"/>
    <w:rsid w:val="00ED5438"/>
    <w:rsid w:val="00ED598F"/>
    <w:rsid w:val="00EE05F5"/>
    <w:rsid w:val="00EE139C"/>
    <w:rsid w:val="00EE52AE"/>
    <w:rsid w:val="00EF4F86"/>
    <w:rsid w:val="00F01082"/>
    <w:rsid w:val="00F04504"/>
    <w:rsid w:val="00F05B07"/>
    <w:rsid w:val="00F116E1"/>
    <w:rsid w:val="00F21C6A"/>
    <w:rsid w:val="00F245DE"/>
    <w:rsid w:val="00F40EF8"/>
    <w:rsid w:val="00F41BED"/>
    <w:rsid w:val="00F46B6C"/>
    <w:rsid w:val="00F5228D"/>
    <w:rsid w:val="00F53DA0"/>
    <w:rsid w:val="00F5462C"/>
    <w:rsid w:val="00F57B20"/>
    <w:rsid w:val="00F60B15"/>
    <w:rsid w:val="00F61683"/>
    <w:rsid w:val="00F70038"/>
    <w:rsid w:val="00F7425F"/>
    <w:rsid w:val="00F842D6"/>
    <w:rsid w:val="00F85568"/>
    <w:rsid w:val="00F97799"/>
    <w:rsid w:val="00F97F04"/>
    <w:rsid w:val="00FA4960"/>
    <w:rsid w:val="00FA5034"/>
    <w:rsid w:val="00FA697F"/>
    <w:rsid w:val="00FB5B80"/>
    <w:rsid w:val="00FD0598"/>
    <w:rsid w:val="00FD3156"/>
    <w:rsid w:val="00FD6EDA"/>
    <w:rsid w:val="00FE1019"/>
    <w:rsid w:val="00FF0100"/>
    <w:rsid w:val="00FF481F"/>
    <w:rsid w:val="00FF5266"/>
    <w:rsid w:val="00FF5305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9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3B4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633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Claudenicio</dc:creator>
  <cp:lastModifiedBy>Claudenicio</cp:lastModifiedBy>
  <cp:revision>2</cp:revision>
  <cp:lastPrinted>2016-04-04T18:51:00Z</cp:lastPrinted>
  <dcterms:created xsi:type="dcterms:W3CDTF">2016-04-04T18:52:00Z</dcterms:created>
  <dcterms:modified xsi:type="dcterms:W3CDTF">2016-04-04T18:52:00Z</dcterms:modified>
</cp:coreProperties>
</file>