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3D00" w:rsidRPr="00422151" w:rsidRDefault="00183D00" w:rsidP="00183D00">
      <w:pPr>
        <w:pStyle w:val="TextosemFormatao"/>
        <w:spacing w:before="480" w:after="480"/>
        <w:jc w:val="center"/>
        <w:rPr>
          <w:rFonts w:ascii="Arial Rounded MT Bold" w:hAnsi="Arial Rounded MT Bold" w:cs="Arial"/>
          <w:b/>
          <w:sz w:val="24"/>
          <w:szCs w:val="24"/>
        </w:rPr>
      </w:pPr>
      <w:r w:rsidRPr="00422151">
        <w:rPr>
          <w:rFonts w:ascii="Arial Rounded MT Bold" w:hAnsi="Arial Rounded MT Bold" w:cs="Arial"/>
          <w:b/>
          <w:sz w:val="24"/>
          <w:szCs w:val="24"/>
        </w:rPr>
        <w:t xml:space="preserve">INDICAÇÃO Nº </w:t>
      </w:r>
      <w:r>
        <w:rPr>
          <w:rFonts w:ascii="Arial Rounded MT Bold" w:hAnsi="Arial Rounded MT Bold" w:cs="Arial"/>
          <w:b/>
          <w:sz w:val="24"/>
          <w:szCs w:val="24"/>
        </w:rPr>
        <w:t>32</w:t>
      </w:r>
      <w:r w:rsidRPr="00422151">
        <w:rPr>
          <w:rFonts w:ascii="Arial Rounded MT Bold" w:hAnsi="Arial Rounded MT Bold" w:cs="Arial"/>
          <w:b/>
          <w:sz w:val="24"/>
          <w:szCs w:val="24"/>
        </w:rPr>
        <w:t>/201</w:t>
      </w:r>
      <w:r>
        <w:rPr>
          <w:rFonts w:ascii="Arial Rounded MT Bold" w:hAnsi="Arial Rounded MT Bold" w:cs="Arial"/>
          <w:b/>
          <w:sz w:val="24"/>
          <w:szCs w:val="24"/>
        </w:rPr>
        <w:t>6</w:t>
      </w:r>
    </w:p>
    <w:p w:rsidR="00183D00" w:rsidRPr="00C57CA8" w:rsidRDefault="00183D00" w:rsidP="00183D00">
      <w:pPr>
        <w:pStyle w:val="TextosemFormatao"/>
        <w:spacing w:before="480" w:after="480" w:line="360" w:lineRule="auto"/>
        <w:jc w:val="both"/>
        <w:rPr>
          <w:rFonts w:ascii="Arial" w:hAnsi="Arial" w:cs="Arial"/>
          <w:sz w:val="24"/>
          <w:szCs w:val="24"/>
        </w:rPr>
      </w:pPr>
      <w:r w:rsidRPr="00422151">
        <w:rPr>
          <w:rFonts w:ascii="Arial Rounded MT Bold" w:hAnsi="Arial Rounded MT Bold" w:cs="Arial"/>
          <w:b/>
          <w:sz w:val="24"/>
          <w:szCs w:val="24"/>
        </w:rPr>
        <w:t> </w:t>
      </w:r>
      <w:r w:rsidRPr="00422151">
        <w:rPr>
          <w:rFonts w:ascii="Arial Rounded MT Bold" w:hAnsi="Arial Rounded MT Bold" w:cs="Arial"/>
          <w:b/>
          <w:sz w:val="24"/>
          <w:szCs w:val="24"/>
        </w:rPr>
        <w:tab/>
      </w:r>
      <w:r w:rsidRPr="00422151">
        <w:rPr>
          <w:rFonts w:ascii="Arial Rounded MT Bold" w:hAnsi="Arial Rounded MT Bold" w:cs="Arial"/>
          <w:b/>
          <w:sz w:val="24"/>
          <w:szCs w:val="24"/>
        </w:rPr>
        <w:tab/>
      </w:r>
      <w:r w:rsidRPr="00422151">
        <w:rPr>
          <w:rFonts w:ascii="Arial Rounded MT Bold" w:hAnsi="Arial Rounded MT Bold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>BENEDITO OSCAR DOS SANTOS</w:t>
      </w:r>
      <w:r w:rsidRPr="00C57CA8">
        <w:rPr>
          <w:rFonts w:ascii="Arial" w:hAnsi="Arial" w:cs="Arial"/>
          <w:sz w:val="24"/>
          <w:szCs w:val="24"/>
        </w:rPr>
        <w:t>,</w:t>
      </w:r>
      <w:r w:rsidRPr="00C57CA8">
        <w:rPr>
          <w:rFonts w:ascii="Arial" w:hAnsi="Arial" w:cs="Arial"/>
          <w:b/>
          <w:sz w:val="24"/>
          <w:szCs w:val="24"/>
        </w:rPr>
        <w:t xml:space="preserve"> </w:t>
      </w:r>
      <w:r w:rsidRPr="00C57CA8">
        <w:rPr>
          <w:rFonts w:ascii="Arial" w:hAnsi="Arial" w:cs="Arial"/>
          <w:sz w:val="24"/>
          <w:szCs w:val="24"/>
        </w:rPr>
        <w:t xml:space="preserve">vereador à Câmara Municipal de Mariluz, adiante assinado, nos termos regimentais, </w:t>
      </w:r>
      <w:r w:rsidRPr="00C57CA8">
        <w:rPr>
          <w:rFonts w:ascii="Arial" w:hAnsi="Arial" w:cs="Arial"/>
          <w:b/>
          <w:sz w:val="24"/>
          <w:szCs w:val="24"/>
        </w:rPr>
        <w:t>INDICA</w:t>
      </w:r>
      <w:r w:rsidRPr="00C57CA8">
        <w:rPr>
          <w:rFonts w:ascii="Arial" w:hAnsi="Arial" w:cs="Arial"/>
          <w:sz w:val="24"/>
          <w:szCs w:val="24"/>
        </w:rPr>
        <w:t xml:space="preserve"> ao Excelentíssimo Senhor Prefeito Municipal o seguinte:</w:t>
      </w:r>
    </w:p>
    <w:p w:rsidR="00183D00" w:rsidRDefault="00183D00" w:rsidP="00183D00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rFonts w:ascii="Arial" w:hAnsi="Arial" w:cs="Arial"/>
          <w:b/>
          <w:i/>
        </w:rPr>
      </w:pPr>
      <w:r w:rsidRPr="00C57CA8">
        <w:rPr>
          <w:rFonts w:ascii="Arial" w:hAnsi="Arial" w:cs="Arial"/>
          <w:i/>
        </w:rPr>
        <w:t xml:space="preserve">- </w:t>
      </w:r>
      <w:r>
        <w:rPr>
          <w:rFonts w:ascii="Arial" w:hAnsi="Arial" w:cs="Arial"/>
          <w:b/>
          <w:i/>
        </w:rPr>
        <w:t xml:space="preserve">Seja providenciado o complemento da cobertura entre a farmácia do posto de saúde e o posto de saúde. </w:t>
      </w:r>
    </w:p>
    <w:p w:rsidR="00183D00" w:rsidRDefault="00183D00" w:rsidP="00183D00">
      <w:pPr>
        <w:pStyle w:val="NormalWeb"/>
        <w:shd w:val="clear" w:color="auto" w:fill="FFFFFF"/>
        <w:spacing w:before="0" w:beforeAutospacing="0" w:after="0" w:afterAutospacing="0" w:line="300" w:lineRule="atLeast"/>
        <w:jc w:val="both"/>
        <w:textAlignment w:val="baseline"/>
        <w:rPr>
          <w:rFonts w:ascii="Arial" w:hAnsi="Arial" w:cs="Arial"/>
          <w:b/>
          <w:u w:val="single"/>
        </w:rPr>
      </w:pPr>
    </w:p>
    <w:p w:rsidR="00183D00" w:rsidRDefault="00183D00" w:rsidP="00183D00">
      <w:pPr>
        <w:pStyle w:val="NormalWeb"/>
        <w:shd w:val="clear" w:color="auto" w:fill="FFFFFF"/>
        <w:spacing w:before="0" w:beforeAutospacing="0" w:after="0" w:afterAutospacing="0" w:line="300" w:lineRule="atLeast"/>
        <w:jc w:val="both"/>
        <w:textAlignment w:val="baseline"/>
        <w:rPr>
          <w:rFonts w:ascii="Arial" w:hAnsi="Arial" w:cs="Arial"/>
          <w:b/>
          <w:u w:val="single"/>
        </w:rPr>
      </w:pPr>
    </w:p>
    <w:p w:rsidR="00183D00" w:rsidRPr="00422151" w:rsidRDefault="00183D00" w:rsidP="00183D00">
      <w:pPr>
        <w:pStyle w:val="TextosemFormatao"/>
        <w:spacing w:line="360" w:lineRule="auto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422151">
        <w:rPr>
          <w:rFonts w:ascii="Arial" w:hAnsi="Arial" w:cs="Arial"/>
          <w:b/>
          <w:sz w:val="24"/>
          <w:szCs w:val="24"/>
          <w:u w:val="single"/>
        </w:rPr>
        <w:t>JUSTICATIVA</w:t>
      </w:r>
    </w:p>
    <w:p w:rsidR="00183D00" w:rsidRDefault="00183D00" w:rsidP="00183D00">
      <w:pPr>
        <w:pStyle w:val="NormalWeb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shd w:val="clear" w:color="auto" w:fill="FFFFFF"/>
        </w:rPr>
      </w:pPr>
      <w:r w:rsidRPr="00422151">
        <w:rPr>
          <w:rFonts w:ascii="Arial" w:hAnsi="Arial" w:cs="Arial"/>
          <w:shd w:val="clear" w:color="auto" w:fill="FFFFFF"/>
        </w:rPr>
        <w:t> </w:t>
      </w:r>
      <w:r w:rsidRPr="00422151">
        <w:rPr>
          <w:rFonts w:ascii="Arial" w:hAnsi="Arial" w:cs="Arial"/>
          <w:shd w:val="clear" w:color="auto" w:fill="FFFFFF"/>
        </w:rPr>
        <w:tab/>
      </w:r>
      <w:r w:rsidRPr="00422151">
        <w:rPr>
          <w:rFonts w:ascii="Arial" w:hAnsi="Arial" w:cs="Arial"/>
          <w:shd w:val="clear" w:color="auto" w:fill="FFFFFF"/>
        </w:rPr>
        <w:tab/>
      </w:r>
      <w:r w:rsidRPr="00422151">
        <w:rPr>
          <w:rFonts w:ascii="Arial" w:hAnsi="Arial" w:cs="Arial"/>
          <w:shd w:val="clear" w:color="auto" w:fill="FFFFFF"/>
        </w:rPr>
        <w:tab/>
      </w:r>
    </w:p>
    <w:p w:rsidR="00183D00" w:rsidRDefault="00183D00" w:rsidP="00183D00">
      <w:pPr>
        <w:pStyle w:val="NormalWeb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i/>
          <w:color w:val="000000" w:themeColor="text1"/>
          <w:shd w:val="clear" w:color="auto" w:fill="FFFFFF"/>
        </w:rPr>
      </w:pPr>
      <w:r w:rsidRPr="00DE04A1">
        <w:rPr>
          <w:rFonts w:ascii="Tahoma" w:hAnsi="Tahoma" w:cs="Tahoma"/>
          <w:i/>
          <w:color w:val="6B6B6D"/>
          <w:sz w:val="26"/>
          <w:szCs w:val="26"/>
          <w:shd w:val="clear" w:color="auto" w:fill="FFFFFF"/>
        </w:rPr>
        <w:t xml:space="preserve">  </w:t>
      </w:r>
      <w:r w:rsidRPr="00DE04A1">
        <w:rPr>
          <w:rFonts w:ascii="Tahoma" w:hAnsi="Tahoma" w:cs="Tahoma"/>
          <w:i/>
          <w:color w:val="6B6B6D"/>
          <w:sz w:val="26"/>
          <w:szCs w:val="26"/>
          <w:shd w:val="clear" w:color="auto" w:fill="FFFFFF"/>
        </w:rPr>
        <w:tab/>
      </w:r>
      <w:r w:rsidRPr="00DE04A1">
        <w:rPr>
          <w:rFonts w:ascii="Tahoma" w:hAnsi="Tahoma" w:cs="Tahoma"/>
          <w:i/>
          <w:color w:val="6B6B6D"/>
          <w:sz w:val="26"/>
          <w:szCs w:val="26"/>
          <w:shd w:val="clear" w:color="auto" w:fill="FFFFFF"/>
        </w:rPr>
        <w:tab/>
      </w:r>
      <w:r w:rsidRPr="00DE04A1">
        <w:rPr>
          <w:rFonts w:ascii="Arial" w:hAnsi="Arial" w:cs="Arial"/>
          <w:i/>
          <w:color w:val="000000" w:themeColor="text1"/>
          <w:shd w:val="clear" w:color="auto" w:fill="FFFFFF"/>
        </w:rPr>
        <w:tab/>
      </w:r>
      <w:r>
        <w:rPr>
          <w:rFonts w:ascii="Arial" w:hAnsi="Arial" w:cs="Arial"/>
          <w:i/>
          <w:color w:val="000000" w:themeColor="text1"/>
          <w:shd w:val="clear" w:color="auto" w:fill="FFFFFF"/>
        </w:rPr>
        <w:t xml:space="preserve"> Tal providência é necessária</w:t>
      </w:r>
      <w:r>
        <w:rPr>
          <w:rFonts w:ascii="Arial" w:hAnsi="Arial" w:cs="Arial"/>
          <w:i/>
          <w:color w:val="000000" w:themeColor="text1"/>
          <w:shd w:val="clear" w:color="auto" w:fill="FFFFFF"/>
        </w:rPr>
        <w:t xml:space="preserve"> </w:t>
      </w:r>
      <w:r w:rsidR="009D79B3">
        <w:rPr>
          <w:rFonts w:ascii="Arial" w:hAnsi="Arial" w:cs="Arial"/>
          <w:i/>
          <w:color w:val="000000" w:themeColor="text1"/>
          <w:shd w:val="clear" w:color="auto" w:fill="FFFFFF"/>
        </w:rPr>
        <w:t xml:space="preserve">tendo em vista que em dias de muito calor, principalmente, no período da tarde, é insuportável a permanência no referido espaço devido à alta temperatura, sendo que a cobertura irá contribuir muito para acomodação e acesso de todos.     </w:t>
      </w:r>
      <w:r>
        <w:rPr>
          <w:rFonts w:ascii="Arial" w:hAnsi="Arial" w:cs="Arial"/>
          <w:i/>
          <w:color w:val="000000" w:themeColor="text1"/>
          <w:shd w:val="clear" w:color="auto" w:fill="FFFFFF"/>
        </w:rPr>
        <w:t xml:space="preserve"> </w:t>
      </w:r>
      <w:proofErr w:type="gramStart"/>
    </w:p>
    <w:p w:rsidR="00183D00" w:rsidRDefault="00183D00" w:rsidP="00183D00">
      <w:pPr>
        <w:pStyle w:val="NormalWeb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i/>
          <w:color w:val="000000" w:themeColor="text1"/>
          <w:shd w:val="clear" w:color="auto" w:fill="FFFFFF"/>
        </w:rPr>
      </w:pPr>
      <w:proofErr w:type="gramEnd"/>
    </w:p>
    <w:p w:rsidR="00183D00" w:rsidRDefault="00183D00" w:rsidP="00183D00">
      <w:pPr>
        <w:pStyle w:val="NormalWeb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i/>
          <w:color w:val="000000" w:themeColor="text1"/>
          <w:shd w:val="clear" w:color="auto" w:fill="FFFFFF"/>
        </w:rPr>
      </w:pPr>
      <w:r>
        <w:rPr>
          <w:rFonts w:ascii="Arial" w:hAnsi="Arial" w:cs="Arial"/>
          <w:i/>
          <w:color w:val="000000" w:themeColor="text1"/>
          <w:shd w:val="clear" w:color="auto" w:fill="FFFFFF"/>
        </w:rPr>
        <w:t xml:space="preserve"> </w:t>
      </w:r>
    </w:p>
    <w:p w:rsidR="00183D00" w:rsidRPr="00422151" w:rsidRDefault="00183D00" w:rsidP="00183D00">
      <w:pPr>
        <w:pStyle w:val="NormalWeb"/>
        <w:shd w:val="clear" w:color="auto" w:fill="FFFFFF"/>
        <w:spacing w:before="0" w:beforeAutospacing="0" w:after="176" w:afterAutospacing="0" w:line="360" w:lineRule="auto"/>
        <w:jc w:val="both"/>
        <w:rPr>
          <w:rFonts w:ascii="Arial" w:hAnsi="Arial" w:cs="Arial"/>
        </w:rPr>
      </w:pPr>
      <w:r w:rsidRPr="00422151">
        <w:rPr>
          <w:rFonts w:ascii="Arial" w:hAnsi="Arial" w:cs="Arial"/>
        </w:rPr>
        <w:t xml:space="preserve">                               </w:t>
      </w:r>
      <w:r w:rsidRPr="00422151">
        <w:rPr>
          <w:rFonts w:ascii="Arial" w:hAnsi="Arial" w:cs="Arial"/>
        </w:rPr>
        <w:tab/>
        <w:t xml:space="preserve">Câmara Municipal de Mariluz, </w:t>
      </w:r>
      <w:r>
        <w:rPr>
          <w:rFonts w:ascii="Arial" w:hAnsi="Arial" w:cs="Arial"/>
        </w:rPr>
        <w:t>25</w:t>
      </w:r>
      <w:r w:rsidRPr="00422151">
        <w:rPr>
          <w:rFonts w:ascii="Arial" w:hAnsi="Arial" w:cs="Arial"/>
        </w:rPr>
        <w:t xml:space="preserve"> de </w:t>
      </w:r>
      <w:r>
        <w:rPr>
          <w:rFonts w:ascii="Arial" w:hAnsi="Arial" w:cs="Arial"/>
        </w:rPr>
        <w:t>abril</w:t>
      </w:r>
      <w:r w:rsidRPr="00422151">
        <w:rPr>
          <w:rFonts w:ascii="Arial" w:hAnsi="Arial" w:cs="Arial"/>
        </w:rPr>
        <w:t xml:space="preserve"> de </w:t>
      </w:r>
      <w:r>
        <w:rPr>
          <w:rFonts w:ascii="Arial" w:hAnsi="Arial" w:cs="Arial"/>
        </w:rPr>
        <w:t>2016</w:t>
      </w:r>
      <w:r w:rsidRPr="00422151">
        <w:rPr>
          <w:rFonts w:ascii="Arial" w:hAnsi="Arial" w:cs="Arial"/>
        </w:rPr>
        <w:t xml:space="preserve">. </w:t>
      </w:r>
    </w:p>
    <w:p w:rsidR="00183D00" w:rsidRPr="00422151" w:rsidRDefault="00183D00" w:rsidP="00183D00">
      <w:pPr>
        <w:pStyle w:val="TextosemFormatao"/>
        <w:jc w:val="both"/>
        <w:rPr>
          <w:rFonts w:ascii="Arial" w:hAnsi="Arial" w:cs="Arial"/>
          <w:sz w:val="24"/>
          <w:szCs w:val="24"/>
        </w:rPr>
      </w:pPr>
    </w:p>
    <w:p w:rsidR="00183D00" w:rsidRPr="00422151" w:rsidRDefault="00183D00" w:rsidP="00183D00">
      <w:pPr>
        <w:pStyle w:val="TextosemFormatao"/>
        <w:ind w:firstLine="2340"/>
        <w:jc w:val="both"/>
        <w:rPr>
          <w:rFonts w:ascii="Arial" w:hAnsi="Arial" w:cs="Arial"/>
          <w:sz w:val="24"/>
          <w:szCs w:val="24"/>
        </w:rPr>
      </w:pPr>
    </w:p>
    <w:p w:rsidR="00183D00" w:rsidRPr="00422151" w:rsidRDefault="009D79B3" w:rsidP="00183D00">
      <w:pPr>
        <w:pStyle w:val="TextosemFormatao"/>
        <w:ind w:left="2124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BENEDITO OSCAR DOS SANTOS</w:t>
      </w:r>
      <w:bookmarkStart w:id="0" w:name="_GoBack"/>
      <w:bookmarkEnd w:id="0"/>
      <w:r w:rsidR="00183D00" w:rsidRPr="00422151">
        <w:rPr>
          <w:rFonts w:ascii="Arial" w:hAnsi="Arial" w:cs="Arial"/>
          <w:b/>
          <w:sz w:val="24"/>
          <w:szCs w:val="24"/>
        </w:rPr>
        <w:tab/>
      </w:r>
      <w:r w:rsidR="00183D00" w:rsidRPr="00422151">
        <w:rPr>
          <w:rFonts w:ascii="Arial" w:hAnsi="Arial" w:cs="Arial"/>
          <w:b/>
          <w:sz w:val="24"/>
          <w:szCs w:val="24"/>
        </w:rPr>
        <w:tab/>
      </w:r>
      <w:r w:rsidR="00183D00" w:rsidRPr="00422151">
        <w:rPr>
          <w:rFonts w:ascii="Arial" w:hAnsi="Arial" w:cs="Arial"/>
          <w:b/>
          <w:sz w:val="24"/>
          <w:szCs w:val="24"/>
        </w:rPr>
        <w:tab/>
      </w:r>
    </w:p>
    <w:p w:rsidR="00183D00" w:rsidRPr="00422151" w:rsidRDefault="00183D00" w:rsidP="00183D00">
      <w:pPr>
        <w:pStyle w:val="TextosemFormatao"/>
        <w:ind w:left="2124"/>
        <w:jc w:val="both"/>
        <w:rPr>
          <w:rFonts w:ascii="Arial" w:hAnsi="Arial" w:cs="Arial"/>
          <w:sz w:val="24"/>
          <w:szCs w:val="24"/>
        </w:rPr>
      </w:pPr>
      <w:r w:rsidRPr="00422151">
        <w:rPr>
          <w:rFonts w:ascii="Arial" w:hAnsi="Arial" w:cs="Arial"/>
          <w:sz w:val="24"/>
          <w:szCs w:val="24"/>
        </w:rPr>
        <w:t>Vereador</w:t>
      </w:r>
      <w:r w:rsidRPr="00422151">
        <w:rPr>
          <w:rFonts w:ascii="Arial" w:hAnsi="Arial" w:cs="Arial"/>
          <w:sz w:val="24"/>
          <w:szCs w:val="24"/>
        </w:rPr>
        <w:tab/>
      </w:r>
      <w:r w:rsidRPr="00422151">
        <w:rPr>
          <w:rFonts w:ascii="Arial" w:hAnsi="Arial" w:cs="Arial"/>
          <w:sz w:val="24"/>
          <w:szCs w:val="24"/>
        </w:rPr>
        <w:tab/>
      </w:r>
      <w:r w:rsidRPr="00422151">
        <w:rPr>
          <w:rFonts w:ascii="Arial" w:hAnsi="Arial" w:cs="Arial"/>
          <w:sz w:val="24"/>
          <w:szCs w:val="24"/>
        </w:rPr>
        <w:tab/>
      </w:r>
      <w:r w:rsidRPr="00422151">
        <w:rPr>
          <w:rFonts w:ascii="Arial" w:hAnsi="Arial" w:cs="Arial"/>
          <w:sz w:val="24"/>
          <w:szCs w:val="24"/>
        </w:rPr>
        <w:tab/>
        <w:t xml:space="preserve">      </w:t>
      </w:r>
    </w:p>
    <w:p w:rsidR="00183D00" w:rsidRPr="00422151" w:rsidRDefault="00183D00" w:rsidP="00183D00"/>
    <w:p w:rsidR="00183D00" w:rsidRPr="00422151" w:rsidRDefault="00183D00" w:rsidP="00183D00"/>
    <w:p w:rsidR="00183D00" w:rsidRDefault="00183D00" w:rsidP="00183D00"/>
    <w:p w:rsidR="00183D00" w:rsidRDefault="00183D00" w:rsidP="00183D00"/>
    <w:p w:rsidR="00183D00" w:rsidRDefault="00183D00" w:rsidP="00183D00"/>
    <w:p w:rsidR="00183D00" w:rsidRDefault="00183D00" w:rsidP="00183D00"/>
    <w:p w:rsidR="00183D00" w:rsidRDefault="00183D00" w:rsidP="00183D00"/>
    <w:p w:rsidR="00590CF3" w:rsidRDefault="00590CF3"/>
    <w:sectPr w:rsidR="00590CF3" w:rsidSect="00A533DA">
      <w:headerReference w:type="default" r:id="rId5"/>
      <w:footerReference w:type="default" r:id="rId6"/>
      <w:pgSz w:w="11906" w:h="16838"/>
      <w:pgMar w:top="1417" w:right="849" w:bottom="851" w:left="2127" w:header="56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8E5" w:rsidRDefault="009D79B3">
    <w:pPr>
      <w:pStyle w:val="Rodap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</w:p>
  <w:p w:rsidR="00D318E5" w:rsidRDefault="009D79B3">
    <w:pPr>
      <w:pStyle w:val="Rodap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06C9" w:rsidRPr="00642F74" w:rsidRDefault="009D79B3" w:rsidP="006806C9">
    <w:pPr>
      <w:pStyle w:val="Cabealho"/>
      <w:pBdr>
        <w:top w:val="single" w:sz="18" w:space="1" w:color="auto"/>
        <w:left w:val="single" w:sz="18" w:space="4" w:color="auto"/>
        <w:bottom w:val="single" w:sz="18" w:space="9" w:color="auto"/>
        <w:right w:val="single" w:sz="18" w:space="4" w:color="auto"/>
      </w:pBdr>
      <w:rPr>
        <w:rFonts w:ascii="Arial" w:hAnsi="Arial"/>
        <w:b/>
        <w:sz w:val="36"/>
      </w:rPr>
    </w:pPr>
    <w:r>
      <w:rPr>
        <w:noProof/>
      </w:rPr>
      <w:drawing>
        <wp:anchor distT="0" distB="0" distL="114300" distR="114300" simplePos="0" relativeHeight="251659264" behindDoc="0" locked="0" layoutInCell="0" allowOverlap="1" wp14:anchorId="386A4309" wp14:editId="5F9A7221">
          <wp:simplePos x="0" y="0"/>
          <wp:positionH relativeFrom="column">
            <wp:posOffset>22860</wp:posOffset>
          </wp:positionH>
          <wp:positionV relativeFrom="paragraph">
            <wp:posOffset>93980</wp:posOffset>
          </wp:positionV>
          <wp:extent cx="625475" cy="639445"/>
          <wp:effectExtent l="19050" t="0" r="3175" b="0"/>
          <wp:wrapTopAndBottom/>
          <wp:docPr id="3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5475" cy="6394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tab/>
    </w:r>
    <w:r>
      <w:rPr>
        <w:i/>
        <w:sz w:val="36"/>
      </w:rPr>
      <w:t xml:space="preserve">      </w:t>
    </w:r>
    <w:r w:rsidRPr="00642F74">
      <w:rPr>
        <w:rFonts w:ascii="Arial" w:hAnsi="Arial"/>
        <w:b/>
        <w:sz w:val="36"/>
      </w:rPr>
      <w:t>CÂMARA MUNICIPAL DE MARILUZ</w:t>
    </w:r>
  </w:p>
  <w:p w:rsidR="006806C9" w:rsidRDefault="009D79B3" w:rsidP="006806C9">
    <w:pPr>
      <w:pStyle w:val="Cabealho"/>
      <w:pBdr>
        <w:top w:val="single" w:sz="18" w:space="1" w:color="auto"/>
        <w:left w:val="single" w:sz="18" w:space="4" w:color="auto"/>
        <w:bottom w:val="single" w:sz="18" w:space="9" w:color="auto"/>
        <w:right w:val="single" w:sz="18" w:space="4" w:color="auto"/>
      </w:pBdr>
      <w:rPr>
        <w:rFonts w:ascii="Arial" w:hAnsi="Arial"/>
        <w:b/>
        <w:sz w:val="30"/>
      </w:rPr>
    </w:pPr>
    <w:r w:rsidRPr="00642F74">
      <w:rPr>
        <w:b/>
        <w:sz w:val="28"/>
      </w:rPr>
      <w:tab/>
    </w:r>
    <w:r w:rsidRPr="00642F74">
      <w:rPr>
        <w:b/>
        <w:sz w:val="30"/>
      </w:rPr>
      <w:t xml:space="preserve">        </w:t>
    </w:r>
    <w:r w:rsidRPr="00642F74">
      <w:rPr>
        <w:rFonts w:ascii="Arial" w:hAnsi="Arial"/>
        <w:b/>
        <w:sz w:val="30"/>
      </w:rPr>
      <w:t>ESTADO DO PARANÁ</w:t>
    </w:r>
  </w:p>
  <w:p w:rsidR="006806C9" w:rsidRPr="00642F74" w:rsidRDefault="009D79B3" w:rsidP="006806C9">
    <w:pPr>
      <w:pStyle w:val="Cabealho"/>
      <w:pBdr>
        <w:top w:val="single" w:sz="18" w:space="1" w:color="auto"/>
        <w:left w:val="single" w:sz="18" w:space="4" w:color="auto"/>
        <w:bottom w:val="single" w:sz="18" w:space="9" w:color="auto"/>
        <w:right w:val="single" w:sz="18" w:space="4" w:color="auto"/>
      </w:pBdr>
      <w:rPr>
        <w:rFonts w:ascii="Arial" w:hAnsi="Arial"/>
        <w:b/>
        <w:i/>
        <w:sz w:val="10"/>
        <w:szCs w:val="10"/>
      </w:rPr>
    </w:pPr>
  </w:p>
  <w:p w:rsidR="006806C9" w:rsidRDefault="009D79B3" w:rsidP="006806C9">
    <w:pPr>
      <w:pStyle w:val="Cabealho"/>
      <w:pBdr>
        <w:top w:val="single" w:sz="18" w:space="1" w:color="auto"/>
        <w:left w:val="single" w:sz="18" w:space="4" w:color="auto"/>
        <w:bottom w:val="single" w:sz="18" w:space="9" w:color="auto"/>
        <w:right w:val="single" w:sz="18" w:space="4" w:color="auto"/>
      </w:pBdr>
      <w:jc w:val="center"/>
      <w:rPr>
        <w:rFonts w:ascii="Arial" w:hAnsi="Arial"/>
        <w:b/>
        <w:i/>
        <w:sz w:val="18"/>
      </w:rPr>
    </w:pPr>
    <w:r>
      <w:rPr>
        <w:rFonts w:ascii="Arial" w:hAnsi="Arial"/>
        <w:b/>
        <w:i/>
        <w:sz w:val="18"/>
      </w:rPr>
      <w:t xml:space="preserve">Avenida Marília, 1890 - Centro - Fone (0xx44) 3534-1255 - Mariluz - </w:t>
    </w:r>
    <w:proofErr w:type="gramStart"/>
    <w:r>
      <w:rPr>
        <w:rFonts w:ascii="Arial" w:hAnsi="Arial"/>
        <w:b/>
        <w:i/>
        <w:sz w:val="18"/>
      </w:rPr>
      <w:t>Paraná</w:t>
    </w:r>
    <w:proofErr w:type="gramEnd"/>
  </w:p>
  <w:p w:rsidR="006806C9" w:rsidRDefault="009D79B3" w:rsidP="006806C9">
    <w:pPr>
      <w:pStyle w:val="Cabealho"/>
    </w:pPr>
  </w:p>
  <w:p w:rsidR="006806C9" w:rsidRDefault="009D79B3" w:rsidP="006806C9">
    <w:pPr>
      <w:pStyle w:val="Cabealho"/>
    </w:pPr>
  </w:p>
  <w:p w:rsidR="00D318E5" w:rsidRPr="006806C9" w:rsidRDefault="009D79B3" w:rsidP="006806C9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3D00"/>
    <w:rsid w:val="00183D00"/>
    <w:rsid w:val="00590CF3"/>
    <w:rsid w:val="009D7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3D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183D00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183D00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rsid w:val="00183D00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83D00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semFormatao">
    <w:name w:val="Plain Text"/>
    <w:basedOn w:val="Normal"/>
    <w:link w:val="TextosemFormataoChar"/>
    <w:rsid w:val="00183D00"/>
    <w:rPr>
      <w:rFonts w:ascii="Courier New" w:hAnsi="Courier New" w:cs="Courier New"/>
      <w:sz w:val="20"/>
      <w:szCs w:val="20"/>
    </w:rPr>
  </w:style>
  <w:style w:type="character" w:customStyle="1" w:styleId="TextosemFormataoChar">
    <w:name w:val="Texto sem Formatação Char"/>
    <w:basedOn w:val="Fontepargpadro"/>
    <w:link w:val="TextosemFormatao"/>
    <w:rsid w:val="00183D00"/>
    <w:rPr>
      <w:rFonts w:ascii="Courier New" w:eastAsia="Times New Roman" w:hAnsi="Courier New" w:cs="Courier New"/>
      <w:sz w:val="20"/>
      <w:szCs w:val="20"/>
      <w:lang w:eastAsia="pt-BR"/>
    </w:rPr>
  </w:style>
  <w:style w:type="paragraph" w:styleId="NormalWeb">
    <w:name w:val="Normal (Web)"/>
    <w:basedOn w:val="Normal"/>
    <w:uiPriority w:val="99"/>
    <w:unhideWhenUsed/>
    <w:rsid w:val="00183D00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3D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183D00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183D00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rsid w:val="00183D00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83D00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semFormatao">
    <w:name w:val="Plain Text"/>
    <w:basedOn w:val="Normal"/>
    <w:link w:val="TextosemFormataoChar"/>
    <w:rsid w:val="00183D00"/>
    <w:rPr>
      <w:rFonts w:ascii="Courier New" w:hAnsi="Courier New" w:cs="Courier New"/>
      <w:sz w:val="20"/>
      <w:szCs w:val="20"/>
    </w:rPr>
  </w:style>
  <w:style w:type="character" w:customStyle="1" w:styleId="TextosemFormataoChar">
    <w:name w:val="Texto sem Formatação Char"/>
    <w:basedOn w:val="Fontepargpadro"/>
    <w:link w:val="TextosemFormatao"/>
    <w:rsid w:val="00183D00"/>
    <w:rPr>
      <w:rFonts w:ascii="Courier New" w:eastAsia="Times New Roman" w:hAnsi="Courier New" w:cs="Courier New"/>
      <w:sz w:val="20"/>
      <w:szCs w:val="20"/>
      <w:lang w:eastAsia="pt-BR"/>
    </w:rPr>
  </w:style>
  <w:style w:type="paragraph" w:styleId="NormalWeb">
    <w:name w:val="Normal (Web)"/>
    <w:basedOn w:val="Normal"/>
    <w:uiPriority w:val="99"/>
    <w:unhideWhenUsed/>
    <w:rsid w:val="00183D00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115</Words>
  <Characters>623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1</cp:revision>
  <dcterms:created xsi:type="dcterms:W3CDTF">2016-04-25T19:04:00Z</dcterms:created>
  <dcterms:modified xsi:type="dcterms:W3CDTF">2016-04-25T19:22:00Z</dcterms:modified>
</cp:coreProperties>
</file>