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20E0" w:rsidRPr="0069690B" w:rsidRDefault="00BB20E0" w:rsidP="004D4EA4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left="3261" w:right="63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BB20E0" w:rsidRPr="0069690B" w:rsidRDefault="00BB20E0" w:rsidP="00BB20E0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:rsidR="00BB20E0" w:rsidRPr="0069690B" w:rsidRDefault="00BB20E0" w:rsidP="00BB20E0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:rsidR="00BB20E0" w:rsidRPr="00440402" w:rsidRDefault="005E2371" w:rsidP="00326FDF">
      <w:pPr>
        <w:spacing w:after="0" w:line="360" w:lineRule="auto"/>
        <w:jc w:val="center"/>
        <w:rPr>
          <w:rFonts w:ascii="Arial" w:hAnsi="Arial" w:cs="Arial"/>
          <w:b/>
          <w:u w:val="single"/>
        </w:rPr>
      </w:pPr>
      <w:r w:rsidRPr="00440402">
        <w:rPr>
          <w:rFonts w:ascii="Arial" w:hAnsi="Arial" w:cs="Arial"/>
          <w:b/>
          <w:u w:val="single"/>
        </w:rPr>
        <w:t>PAUTA</w:t>
      </w:r>
      <w:r w:rsidR="008A56BA" w:rsidRPr="00440402">
        <w:rPr>
          <w:rFonts w:ascii="Arial" w:hAnsi="Arial" w:cs="Arial"/>
          <w:b/>
          <w:u w:val="single"/>
        </w:rPr>
        <w:t xml:space="preserve"> DA SESSÃO </w:t>
      </w:r>
      <w:r w:rsidR="00BB20E0" w:rsidRPr="00440402">
        <w:rPr>
          <w:rFonts w:ascii="Arial" w:hAnsi="Arial" w:cs="Arial"/>
          <w:b/>
          <w:u w:val="single"/>
        </w:rPr>
        <w:t>DO PLENÁRIO –</w:t>
      </w:r>
      <w:r w:rsidRPr="00440402">
        <w:rPr>
          <w:rFonts w:ascii="Arial" w:hAnsi="Arial" w:cs="Arial"/>
          <w:b/>
          <w:u w:val="single"/>
        </w:rPr>
        <w:t xml:space="preserve"> </w:t>
      </w:r>
      <w:r w:rsidR="00BB20E0" w:rsidRPr="00440402">
        <w:rPr>
          <w:rFonts w:ascii="Arial" w:hAnsi="Arial" w:cs="Arial"/>
          <w:b/>
          <w:u w:val="single"/>
        </w:rPr>
        <w:t>MATÉRIAS A SEREM DISCUTIDAS</w:t>
      </w:r>
    </w:p>
    <w:p w:rsidR="00BB20E0" w:rsidRPr="00440402" w:rsidRDefault="00BB20E0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sz w:val="22"/>
          <w:szCs w:val="22"/>
        </w:rPr>
      </w:pPr>
    </w:p>
    <w:p w:rsidR="00BB20E0" w:rsidRPr="00440402" w:rsidRDefault="00BB20E0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:rsidR="00BB20E0" w:rsidRPr="00440402" w:rsidRDefault="002E5C5C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SESSÃO ORDINÁRIA Nº. 33, DO DIA 21</w:t>
      </w:r>
      <w:r w:rsidR="00431E7F">
        <w:rPr>
          <w:rFonts w:ascii="Arial" w:hAnsi="Arial" w:cs="Arial"/>
          <w:b/>
          <w:sz w:val="22"/>
          <w:szCs w:val="22"/>
          <w:u w:val="single"/>
        </w:rPr>
        <w:t>/11</w:t>
      </w:r>
      <w:r w:rsidR="005E2371" w:rsidRPr="00440402">
        <w:rPr>
          <w:rFonts w:ascii="Arial" w:hAnsi="Arial" w:cs="Arial"/>
          <w:b/>
          <w:sz w:val="22"/>
          <w:szCs w:val="22"/>
          <w:u w:val="single"/>
        </w:rPr>
        <w:t>/2022</w:t>
      </w:r>
    </w:p>
    <w:p w:rsidR="008A771C" w:rsidRPr="00440402" w:rsidRDefault="008A771C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C06EA9" w:rsidRPr="00440402" w:rsidRDefault="00C06EA9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8A771C" w:rsidRPr="00440402" w:rsidRDefault="008A771C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F9681C" w:rsidRDefault="00F9681C" w:rsidP="00440402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:rsidR="002E5C5C" w:rsidRDefault="002E5C5C" w:rsidP="002E5C5C">
      <w:pPr>
        <w:widowControl w:val="0"/>
        <w:spacing w:line="360" w:lineRule="auto"/>
        <w:ind w:right="-249"/>
        <w:jc w:val="both"/>
        <w:rPr>
          <w:rFonts w:ascii="Arial" w:hAnsi="Arial" w:cs="Arial"/>
        </w:rPr>
      </w:pPr>
      <w:r w:rsidRPr="002E5C5C">
        <w:rPr>
          <w:rFonts w:ascii="Arial" w:hAnsi="Arial" w:cs="Arial"/>
        </w:rPr>
        <w:t xml:space="preserve"> </w:t>
      </w:r>
      <w:r w:rsidRPr="002E5C5C">
        <w:rPr>
          <w:rFonts w:ascii="Arial" w:hAnsi="Arial" w:cs="Arial"/>
          <w:b/>
          <w:u w:val="single"/>
        </w:rPr>
        <w:t xml:space="preserve">Projeto de Lei nº. 026/2022: </w:t>
      </w:r>
      <w:r w:rsidRPr="002E5C5C">
        <w:rPr>
          <w:rFonts w:ascii="Arial" w:hAnsi="Arial" w:cs="Arial"/>
        </w:rPr>
        <w:t xml:space="preserve">"ESTIMA A RECEITA E FIXA A DESPESA DO MUNICÍPIO DE LUNARDELLI PARA O EXERCÍCIO FINANCEIRO DE 2023 E DÁ OUTRAS PROVIDÊNCIAS". </w:t>
      </w:r>
    </w:p>
    <w:p w:rsidR="002E5C5C" w:rsidRPr="002E5C5C" w:rsidRDefault="002E5C5C" w:rsidP="002E5C5C">
      <w:pPr>
        <w:widowControl w:val="0"/>
        <w:spacing w:line="360" w:lineRule="auto"/>
        <w:ind w:right="-249"/>
        <w:jc w:val="both"/>
        <w:rPr>
          <w:rFonts w:ascii="Arial" w:hAnsi="Arial" w:cs="Arial"/>
        </w:rPr>
      </w:pPr>
      <w:r w:rsidRPr="002E5C5C">
        <w:rPr>
          <w:rFonts w:ascii="Arial" w:hAnsi="Arial" w:cs="Arial"/>
          <w:b/>
          <w:u w:val="single"/>
        </w:rPr>
        <w:t>Emenda Modificativa ao Projeto de Lei</w:t>
      </w:r>
      <w:r w:rsidRPr="002E5C5C">
        <w:rPr>
          <w:rFonts w:ascii="Arial" w:hAnsi="Arial" w:cs="Arial"/>
          <w:u w:val="single"/>
        </w:rPr>
        <w:t xml:space="preserve"> </w:t>
      </w:r>
      <w:r w:rsidRPr="002E5C5C">
        <w:rPr>
          <w:rFonts w:ascii="Arial" w:hAnsi="Arial" w:cs="Arial"/>
          <w:b/>
          <w:u w:val="single"/>
        </w:rPr>
        <w:t>026/2022</w:t>
      </w:r>
      <w:r w:rsidRPr="002E5C5C">
        <w:rPr>
          <w:rFonts w:ascii="Arial" w:hAnsi="Arial" w:cs="Arial"/>
        </w:rPr>
        <w:t>: “ALTERA O INCISO I DO ARTIGO 4º, DO PROJETO DE LEI ORÇAMENTÁRIA ANUAL – Nº. 026/2022”.</w:t>
      </w:r>
    </w:p>
    <w:p w:rsidR="002E5C5C" w:rsidRPr="002E5C5C" w:rsidRDefault="002E5C5C" w:rsidP="002E5C5C">
      <w:pPr>
        <w:widowControl w:val="0"/>
        <w:spacing w:line="360" w:lineRule="auto"/>
        <w:ind w:right="-249"/>
        <w:jc w:val="both"/>
        <w:rPr>
          <w:rFonts w:ascii="Arial" w:hAnsi="Arial" w:cs="Arial"/>
        </w:rPr>
      </w:pPr>
      <w:r w:rsidRPr="002E5C5C">
        <w:rPr>
          <w:rFonts w:ascii="Arial" w:hAnsi="Arial" w:cs="Arial"/>
          <w:b/>
          <w:u w:val="single"/>
        </w:rPr>
        <w:t>Projeto de Lei nº. 033/2022</w:t>
      </w:r>
      <w:r>
        <w:rPr>
          <w:rFonts w:ascii="Arial" w:hAnsi="Arial" w:cs="Arial"/>
        </w:rPr>
        <w:t>:</w:t>
      </w:r>
      <w:r w:rsidRPr="002E5C5C">
        <w:rPr>
          <w:rFonts w:ascii="Arial" w:hAnsi="Arial" w:cs="Arial"/>
        </w:rPr>
        <w:t xml:space="preserve"> "AUTORIZA O PODER EXECUTIVO A DOAR O VEÍCULO UNO DE PLACAS AQK-4160, PARANÁ E DÁ PROVIDÊNCIAS”.</w:t>
      </w:r>
    </w:p>
    <w:p w:rsidR="002E5C5C" w:rsidRPr="002E5C5C" w:rsidRDefault="002E5C5C" w:rsidP="002E5C5C">
      <w:pPr>
        <w:widowControl w:val="0"/>
        <w:spacing w:line="360" w:lineRule="auto"/>
        <w:ind w:right="-249"/>
        <w:jc w:val="both"/>
        <w:rPr>
          <w:rFonts w:ascii="Arial" w:hAnsi="Arial" w:cs="Arial"/>
          <w:i/>
        </w:rPr>
      </w:pPr>
      <w:r w:rsidRPr="002E5C5C">
        <w:rPr>
          <w:rFonts w:ascii="Arial" w:hAnsi="Arial" w:cs="Arial"/>
        </w:rPr>
        <w:t xml:space="preserve"> </w:t>
      </w:r>
      <w:r w:rsidRPr="002E5C5C">
        <w:rPr>
          <w:rFonts w:ascii="Arial" w:hAnsi="Arial" w:cs="Arial"/>
          <w:b/>
          <w:u w:val="single"/>
        </w:rPr>
        <w:t>Projeto de Lei nº. 31/2022</w:t>
      </w:r>
      <w:r>
        <w:rPr>
          <w:rFonts w:ascii="Arial" w:hAnsi="Arial" w:cs="Arial"/>
        </w:rPr>
        <w:t xml:space="preserve">: </w:t>
      </w:r>
      <w:r w:rsidRPr="002E5C5C">
        <w:rPr>
          <w:rFonts w:ascii="Arial" w:hAnsi="Arial" w:cs="Arial"/>
        </w:rPr>
        <w:t>“D</w:t>
      </w:r>
      <w:r w:rsidRPr="002E5C5C">
        <w:rPr>
          <w:rFonts w:ascii="Arial" w:eastAsia="Calibri" w:hAnsi="Arial" w:cs="Arial"/>
          <w:bCs/>
        </w:rPr>
        <w:t>ISPÕE SOBRE A ALTERAÇÃO DO QUADRO DE SERVIDORES, INSTITUÍDO PELA LEI MUNICIPAL 1.339/2022, REFERENTE AO CARGO DE FONOAUDIÓLOGO DO MUNICÍPIO DE LUNARDELLI, E DÁ OUTRAS PROVIDÊNCIAS”.</w:t>
      </w:r>
    </w:p>
    <w:p w:rsidR="002B3893" w:rsidRDefault="002B3893" w:rsidP="002B3893">
      <w:pPr>
        <w:widowControl w:val="0"/>
        <w:spacing w:after="0" w:line="360" w:lineRule="auto"/>
        <w:ind w:right="-249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Projeto de Lei nº. 030/2022: “</w:t>
      </w:r>
      <w:r>
        <w:rPr>
          <w:rFonts w:ascii="Arial" w:hAnsi="Arial" w:cs="Arial"/>
        </w:rPr>
        <w:t xml:space="preserve"> Altera os artigos 5º e 9º da Lei Municipal nº 1.206 de 26 de março de 2019.</w:t>
      </w:r>
      <w:r>
        <w:rPr>
          <w:rFonts w:ascii="Arial" w:hAnsi="Arial" w:cs="Arial"/>
          <w:u w:val="single"/>
        </w:rPr>
        <w:t xml:space="preserve">” </w:t>
      </w:r>
      <w:bookmarkStart w:id="0" w:name="_GoBack"/>
      <w:bookmarkEnd w:id="0"/>
    </w:p>
    <w:p w:rsidR="009C5666" w:rsidRPr="002E5C5C" w:rsidRDefault="009C5666" w:rsidP="009C5666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:rsidR="009C5666" w:rsidRPr="002E5C5C" w:rsidRDefault="009C5666" w:rsidP="00440402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:rsidR="00BB20E0" w:rsidRPr="002E5C5C" w:rsidRDefault="00BB20E0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:rsidR="00326FDF" w:rsidRPr="002E5C5C" w:rsidRDefault="00326FDF" w:rsidP="00326FDF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:rsidR="00F24F47" w:rsidRPr="002E5C5C" w:rsidRDefault="00F24F47" w:rsidP="00326FDF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:rsidR="005E2371" w:rsidRPr="00A00A5D" w:rsidRDefault="005E2371" w:rsidP="00326FDF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:rsidR="005E2371" w:rsidRPr="00A00A5D" w:rsidRDefault="005E2371" w:rsidP="00326FDF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:rsidR="005E2371" w:rsidRPr="00A00A5D" w:rsidRDefault="005E2371" w:rsidP="00A00A5D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sz w:val="22"/>
          <w:szCs w:val="22"/>
        </w:rPr>
      </w:pPr>
    </w:p>
    <w:p w:rsidR="005E2371" w:rsidRPr="00DA36F1" w:rsidRDefault="005E2371" w:rsidP="00BB20E0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:rsidR="00BB20E0" w:rsidRPr="00DA36F1" w:rsidRDefault="00BB20E0" w:rsidP="00BB20E0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:rsidR="00BB20E0" w:rsidRPr="00DA36F1" w:rsidRDefault="00BB20E0" w:rsidP="00BB20E0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:rsidR="00BB20E0" w:rsidRPr="00DA36F1" w:rsidRDefault="00BB20E0" w:rsidP="00BB20E0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:rsidR="00BB20E0" w:rsidRPr="00DA36F1" w:rsidRDefault="00BB20E0" w:rsidP="004D4EA4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left="3261" w:right="63"/>
        <w:jc w:val="both"/>
        <w:rPr>
          <w:rFonts w:ascii="Arial" w:hAnsi="Arial" w:cs="Arial"/>
          <w:sz w:val="22"/>
          <w:szCs w:val="22"/>
          <w:u w:val="single"/>
        </w:rPr>
      </w:pPr>
    </w:p>
    <w:p w:rsidR="00437E43" w:rsidRPr="00DA36F1" w:rsidRDefault="00437E43" w:rsidP="004D4EA4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left="3261" w:right="63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37E43" w:rsidRPr="00DA36F1" w:rsidRDefault="00437E43" w:rsidP="004D4EA4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left="3261" w:right="63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37E43" w:rsidRPr="00DA36F1" w:rsidRDefault="00437E43" w:rsidP="004D4EA4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left="3261" w:right="63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37E43" w:rsidRPr="00DA36F1" w:rsidRDefault="00437E43" w:rsidP="004D4EA4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left="3261" w:right="63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37E43" w:rsidRPr="00DA36F1" w:rsidRDefault="00437E43" w:rsidP="004D4EA4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left="3261" w:right="63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437E43" w:rsidRPr="00DA36F1" w:rsidRDefault="00437E43" w:rsidP="00381E3D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F2625F" w:rsidRDefault="00F2625F" w:rsidP="0069690B">
      <w:pPr>
        <w:spacing w:after="0" w:line="240" w:lineRule="auto"/>
        <w:jc w:val="both"/>
        <w:rPr>
          <w:rFonts w:ascii="Arial" w:hAnsi="Arial" w:cs="Arial"/>
        </w:rPr>
      </w:pPr>
    </w:p>
    <w:p w:rsidR="00F2625F" w:rsidRDefault="00F2625F" w:rsidP="0069690B">
      <w:pPr>
        <w:spacing w:after="0" w:line="240" w:lineRule="auto"/>
        <w:jc w:val="both"/>
        <w:rPr>
          <w:rFonts w:ascii="Arial" w:hAnsi="Arial" w:cs="Arial"/>
        </w:rPr>
      </w:pPr>
    </w:p>
    <w:p w:rsidR="00F2625F" w:rsidRDefault="00F2625F" w:rsidP="0069690B">
      <w:pPr>
        <w:spacing w:after="0" w:line="240" w:lineRule="auto"/>
        <w:jc w:val="both"/>
        <w:rPr>
          <w:rFonts w:ascii="Arial" w:hAnsi="Arial" w:cs="Arial"/>
        </w:rPr>
      </w:pPr>
    </w:p>
    <w:sectPr w:rsidR="00F2625F" w:rsidSect="0064054C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05CA" w:rsidRDefault="00DF05CA" w:rsidP="00462596">
      <w:pPr>
        <w:spacing w:after="0" w:line="240" w:lineRule="auto"/>
      </w:pPr>
      <w:r>
        <w:separator/>
      </w:r>
    </w:p>
  </w:endnote>
  <w:endnote w:type="continuationSeparator" w:id="0">
    <w:p w:rsidR="00DF05CA" w:rsidRDefault="00DF05CA" w:rsidP="00462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IDFont+F1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ibune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05CA" w:rsidRDefault="00DF05CA" w:rsidP="00462596">
      <w:pPr>
        <w:spacing w:after="0" w:line="240" w:lineRule="auto"/>
      </w:pPr>
      <w:r>
        <w:separator/>
      </w:r>
    </w:p>
  </w:footnote>
  <w:footnote w:type="continuationSeparator" w:id="0">
    <w:p w:rsidR="00DF05CA" w:rsidRDefault="00DF05CA" w:rsidP="004625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853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01"/>
      <w:gridCol w:w="6829"/>
    </w:tblGrid>
    <w:tr w:rsidR="00462596" w:rsidRPr="00054F05" w:rsidTr="000C7E2D">
      <w:trPr>
        <w:cantSplit/>
        <w:trHeight w:hRule="exact" w:val="1000"/>
      </w:trPr>
      <w:tc>
        <w:tcPr>
          <w:tcW w:w="1701" w:type="dxa"/>
          <w:vMerge w:val="restart"/>
        </w:tcPr>
        <w:p w:rsidR="00462596" w:rsidRPr="00054F05" w:rsidRDefault="00462596" w:rsidP="000C7E2D">
          <w:r w:rsidRPr="00054F05">
            <w:object w:dxaOrig="1545" w:dyaOrig="148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7.25pt;height:74.25pt" o:ole="" fillcolor="window">
                <v:imagedata r:id="rId1" o:title=""/>
              </v:shape>
              <o:OLEObject Type="Embed" ProgID="Word.Document.8" ShapeID="_x0000_i1025" DrawAspect="Content" ObjectID="_1731140258" r:id="rId2"/>
            </w:object>
          </w:r>
        </w:p>
        <w:p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</w:tcPr>
        <w:p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mallCaps/>
              <w:sz w:val="48"/>
            </w:rPr>
          </w:pPr>
          <w:r w:rsidRPr="00054F05">
            <w:rPr>
              <w:rFonts w:ascii="Tribune" w:hAnsi="Tribune" w:cs="Arial"/>
              <w:smallCaps/>
              <w:sz w:val="44"/>
            </w:rPr>
            <w:t xml:space="preserve">Câmara Municipal de </w:t>
          </w:r>
          <w:proofErr w:type="spellStart"/>
          <w:r w:rsidRPr="00054F05">
            <w:rPr>
              <w:rFonts w:ascii="Tribune" w:hAnsi="Tribune" w:cs="Arial"/>
              <w:smallCaps/>
              <w:sz w:val="44"/>
            </w:rPr>
            <w:t>Lunardelli</w:t>
          </w:r>
          <w:proofErr w:type="spellEnd"/>
        </w:p>
        <w:p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z w:val="30"/>
            </w:rPr>
          </w:pPr>
          <w:r w:rsidRPr="00054F05">
            <w:rPr>
              <w:rFonts w:ascii="Tribune" w:hAnsi="Tribune" w:cs="Arial"/>
              <w:sz w:val="34"/>
            </w:rPr>
            <w:t>Estado do Paraná</w:t>
          </w:r>
        </w:p>
      </w:tc>
    </w:tr>
    <w:tr w:rsidR="00462596" w:rsidRPr="00054F05" w:rsidTr="000C7E2D">
      <w:trPr>
        <w:cantSplit/>
        <w:trHeight w:hRule="exact" w:val="810"/>
      </w:trPr>
      <w:tc>
        <w:tcPr>
          <w:tcW w:w="1701" w:type="dxa"/>
          <w:vMerge/>
        </w:tcPr>
        <w:p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Av. Duque de Caxias, 100 - Fone (043) 3478-1043</w:t>
          </w:r>
        </w:p>
        <w:p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 xml:space="preserve">CEP 86.935-000 - </w:t>
          </w:r>
          <w:proofErr w:type="spellStart"/>
          <w:r w:rsidRPr="00054F05">
            <w:rPr>
              <w:rFonts w:cs="Arial"/>
            </w:rPr>
            <w:t>Lunardelli</w:t>
          </w:r>
          <w:proofErr w:type="spellEnd"/>
          <w:r w:rsidRPr="00054F05">
            <w:rPr>
              <w:rFonts w:cs="Arial"/>
            </w:rPr>
            <w:t>/</w:t>
          </w:r>
          <w:proofErr w:type="spellStart"/>
          <w:r w:rsidRPr="00054F05">
            <w:rPr>
              <w:rFonts w:cs="Arial"/>
            </w:rPr>
            <w:t>Pr</w:t>
          </w:r>
          <w:proofErr w:type="spellEnd"/>
        </w:p>
        <w:p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</w:p>
      </w:tc>
    </w:tr>
  </w:tbl>
  <w:p w:rsidR="00462596" w:rsidRDefault="0046259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596"/>
    <w:rsid w:val="00047031"/>
    <w:rsid w:val="0007781A"/>
    <w:rsid w:val="00094B27"/>
    <w:rsid w:val="0010213C"/>
    <w:rsid w:val="00155EA0"/>
    <w:rsid w:val="00165D49"/>
    <w:rsid w:val="001E3DC1"/>
    <w:rsid w:val="001E4D09"/>
    <w:rsid w:val="002276EE"/>
    <w:rsid w:val="002B3893"/>
    <w:rsid w:val="002E4D24"/>
    <w:rsid w:val="002E5C5C"/>
    <w:rsid w:val="00326FDF"/>
    <w:rsid w:val="00353504"/>
    <w:rsid w:val="003735FC"/>
    <w:rsid w:val="00381E3D"/>
    <w:rsid w:val="003A1AE5"/>
    <w:rsid w:val="003B0F50"/>
    <w:rsid w:val="003E2AB3"/>
    <w:rsid w:val="003F2DB0"/>
    <w:rsid w:val="00401AA8"/>
    <w:rsid w:val="0040522E"/>
    <w:rsid w:val="00413B86"/>
    <w:rsid w:val="00416672"/>
    <w:rsid w:val="0042499D"/>
    <w:rsid w:val="00431E7F"/>
    <w:rsid w:val="00437E43"/>
    <w:rsid w:val="00440402"/>
    <w:rsid w:val="00462596"/>
    <w:rsid w:val="004671F3"/>
    <w:rsid w:val="004D4762"/>
    <w:rsid w:val="004D4EA4"/>
    <w:rsid w:val="004F3D14"/>
    <w:rsid w:val="00514D7A"/>
    <w:rsid w:val="005171DA"/>
    <w:rsid w:val="0052672C"/>
    <w:rsid w:val="00534FEB"/>
    <w:rsid w:val="0055616F"/>
    <w:rsid w:val="005819D4"/>
    <w:rsid w:val="005B79AC"/>
    <w:rsid w:val="005E2366"/>
    <w:rsid w:val="005E2371"/>
    <w:rsid w:val="005E2F81"/>
    <w:rsid w:val="005F6DC5"/>
    <w:rsid w:val="0064054C"/>
    <w:rsid w:val="006434D2"/>
    <w:rsid w:val="00665B42"/>
    <w:rsid w:val="0069690B"/>
    <w:rsid w:val="006A3247"/>
    <w:rsid w:val="006C56D0"/>
    <w:rsid w:val="006E76D8"/>
    <w:rsid w:val="0070088D"/>
    <w:rsid w:val="007454D1"/>
    <w:rsid w:val="007C3D3B"/>
    <w:rsid w:val="008020E2"/>
    <w:rsid w:val="008617E6"/>
    <w:rsid w:val="008A56BA"/>
    <w:rsid w:val="008A771C"/>
    <w:rsid w:val="00903032"/>
    <w:rsid w:val="00910B29"/>
    <w:rsid w:val="00910CD2"/>
    <w:rsid w:val="00922460"/>
    <w:rsid w:val="009233E0"/>
    <w:rsid w:val="00986220"/>
    <w:rsid w:val="009A5E40"/>
    <w:rsid w:val="009B4573"/>
    <w:rsid w:val="009C5666"/>
    <w:rsid w:val="009E48C2"/>
    <w:rsid w:val="009F180D"/>
    <w:rsid w:val="00A00A5D"/>
    <w:rsid w:val="00A52EE5"/>
    <w:rsid w:val="00A85D9A"/>
    <w:rsid w:val="00AE5690"/>
    <w:rsid w:val="00B46D12"/>
    <w:rsid w:val="00B86083"/>
    <w:rsid w:val="00B96336"/>
    <w:rsid w:val="00BB20E0"/>
    <w:rsid w:val="00BF20F5"/>
    <w:rsid w:val="00C06EA9"/>
    <w:rsid w:val="00C45B5E"/>
    <w:rsid w:val="00C770D3"/>
    <w:rsid w:val="00CB7942"/>
    <w:rsid w:val="00CF4545"/>
    <w:rsid w:val="00D232DE"/>
    <w:rsid w:val="00D37D75"/>
    <w:rsid w:val="00D77F98"/>
    <w:rsid w:val="00DA0E8C"/>
    <w:rsid w:val="00DA36F1"/>
    <w:rsid w:val="00DB53CD"/>
    <w:rsid w:val="00DC2D46"/>
    <w:rsid w:val="00DF05CA"/>
    <w:rsid w:val="00E65B0C"/>
    <w:rsid w:val="00E8186E"/>
    <w:rsid w:val="00E94C35"/>
    <w:rsid w:val="00EE0506"/>
    <w:rsid w:val="00F002ED"/>
    <w:rsid w:val="00F16A9E"/>
    <w:rsid w:val="00F24F47"/>
    <w:rsid w:val="00F2625F"/>
    <w:rsid w:val="00F548F0"/>
    <w:rsid w:val="00F86D6E"/>
    <w:rsid w:val="00F9681C"/>
    <w:rsid w:val="00FE3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07A351E-D022-4C5F-91A9-FA1A22CA8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054C"/>
  </w:style>
  <w:style w:type="paragraph" w:styleId="Ttulo1">
    <w:name w:val="heading 1"/>
    <w:basedOn w:val="Normal"/>
    <w:next w:val="Normal"/>
    <w:link w:val="Ttulo1Char"/>
    <w:uiPriority w:val="9"/>
    <w:qFormat/>
    <w:rsid w:val="00DA36F1"/>
    <w:pPr>
      <w:keepNext/>
      <w:spacing w:before="240" w:after="60" w:line="259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62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62596"/>
    <w:rPr>
      <w:b/>
      <w:bCs/>
    </w:rPr>
  </w:style>
  <w:style w:type="paragraph" w:styleId="Cabealho">
    <w:name w:val="header"/>
    <w:basedOn w:val="Normal"/>
    <w:link w:val="Cabealho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62596"/>
  </w:style>
  <w:style w:type="paragraph" w:styleId="Rodap">
    <w:name w:val="footer"/>
    <w:basedOn w:val="Normal"/>
    <w:link w:val="Rodap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462596"/>
  </w:style>
  <w:style w:type="character" w:customStyle="1" w:styleId="fontstyle01">
    <w:name w:val="fontstyle01"/>
    <w:rsid w:val="00437E43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unhideWhenUsed/>
    <w:rsid w:val="00437E4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437E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tulo">
    <w:name w:val="Title"/>
    <w:basedOn w:val="Normal"/>
    <w:link w:val="TtuloChar"/>
    <w:qFormat/>
    <w:rsid w:val="00437E4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Char">
    <w:name w:val="Título Char"/>
    <w:basedOn w:val="Fontepargpadro"/>
    <w:link w:val="Ttulo"/>
    <w:rsid w:val="00437E43"/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1Char">
    <w:name w:val="Título 1 Char"/>
    <w:basedOn w:val="Fontepargpadro"/>
    <w:link w:val="Ttulo1"/>
    <w:uiPriority w:val="9"/>
    <w:rsid w:val="00DA36F1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customStyle="1" w:styleId="Recuodecorpodetexto31">
    <w:name w:val="Recuo de corpo de texto 31"/>
    <w:basedOn w:val="Normal"/>
    <w:rsid w:val="00413B86"/>
    <w:pPr>
      <w:tabs>
        <w:tab w:val="left" w:pos="3060"/>
      </w:tabs>
      <w:suppressAutoHyphens/>
      <w:spacing w:after="0" w:line="360" w:lineRule="auto"/>
      <w:ind w:firstLine="2835"/>
      <w:jc w:val="both"/>
    </w:pPr>
    <w:rPr>
      <w:rFonts w:ascii="Tahoma" w:eastAsia="Times New Roman" w:hAnsi="Tahoma" w:cs="Tahoma"/>
      <w:sz w:val="20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479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3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135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ARQUIVOS</dc:creator>
  <cp:lastModifiedBy>Contabilidade</cp:lastModifiedBy>
  <cp:revision>4</cp:revision>
  <cp:lastPrinted>2022-08-15T14:53:00Z</cp:lastPrinted>
  <dcterms:created xsi:type="dcterms:W3CDTF">2022-11-21T17:51:00Z</dcterms:created>
  <dcterms:modified xsi:type="dcterms:W3CDTF">2022-11-28T14:31:00Z</dcterms:modified>
</cp:coreProperties>
</file>